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D70C98" w:rsidRPr="00D70C98" w:rsidRDefault="00EA6ABD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0C98"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№5</w:t>
      </w:r>
      <w:r w:rsidR="00D70C98" w:rsidRPr="00EA6AB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D70C98" w:rsidRPr="00EA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технологии</w:t>
      </w:r>
    </w:p>
    <w:p w:rsidR="00D70C98" w:rsidRPr="00D70C98" w:rsidRDefault="00EA6ABD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="00D70C98"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70C98" w:rsidRPr="00D70C98" w:rsidRDefault="00D70C98" w:rsidP="00D70C9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0C98" w:rsidRPr="00D70C98" w:rsidRDefault="00D70C98" w:rsidP="00D70C9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0C98" w:rsidRPr="00D70C98" w:rsidRDefault="00D70C98" w:rsidP="00D70C9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52CF" w:rsidRDefault="002752CF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0C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Методическая разработка </w:t>
      </w: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0C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урока </w:t>
      </w:r>
      <w:r w:rsidR="00EA6AB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математики</w:t>
      </w:r>
      <w:r w:rsidRPr="00D70C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EA6AB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Pr="00D70C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класс</w:t>
      </w: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D70C9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«</w:t>
      </w:r>
      <w:r w:rsidR="00EA6AB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Сложение и вычитание смешанных чисел</w:t>
      </w:r>
      <w:r w:rsidRPr="00D70C9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»</w:t>
      </w: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C98" w:rsidRPr="00D70C98" w:rsidRDefault="00EA6ABD" w:rsidP="00D70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  <w:r w:rsidR="00D70C98"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C98" w:rsidRPr="00D70C98" w:rsidRDefault="00D70C98" w:rsidP="00D70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70C98" w:rsidRPr="00D70C98" w:rsidRDefault="00D70C98" w:rsidP="00D7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C6E83" w:rsidRPr="000F2874" w:rsidRDefault="006311BB" w:rsidP="000F2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74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урока по математике в 5 классе</w:t>
      </w:r>
    </w:p>
    <w:p w:rsidR="006311BB" w:rsidRDefault="006311BB">
      <w:pPr>
        <w:rPr>
          <w:rFonts w:ascii="Times New Roman" w:hAnsi="Times New Roman" w:cs="Times New Roman"/>
          <w:sz w:val="24"/>
          <w:szCs w:val="24"/>
        </w:rPr>
      </w:pPr>
    </w:p>
    <w:p w:rsidR="006311BB" w:rsidRPr="000F2874" w:rsidRDefault="006311BB" w:rsidP="000F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74">
        <w:rPr>
          <w:rFonts w:ascii="Times New Roman" w:hAnsi="Times New Roman" w:cs="Times New Roman"/>
          <w:b/>
          <w:sz w:val="24"/>
          <w:szCs w:val="24"/>
        </w:rPr>
        <w:t>Тема урока: «Сложение и вычитание смешанных чисел»</w:t>
      </w:r>
    </w:p>
    <w:p w:rsidR="006311BB" w:rsidRPr="000F2874" w:rsidRDefault="006311BB" w:rsidP="000F2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1BB" w:rsidRDefault="006311BB" w:rsidP="000F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7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737CF">
        <w:rPr>
          <w:rFonts w:ascii="Times New Roman" w:hAnsi="Times New Roman" w:cs="Times New Roman"/>
          <w:sz w:val="24"/>
          <w:szCs w:val="24"/>
        </w:rPr>
        <w:t xml:space="preserve"> комбинированный (</w:t>
      </w:r>
      <w:r w:rsidR="002737CF" w:rsidRPr="002737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урок комплексного применения знаний и умений</w:t>
      </w:r>
      <w:r w:rsidRPr="000F2874">
        <w:rPr>
          <w:rFonts w:ascii="Times New Roman" w:hAnsi="Times New Roman" w:cs="Times New Roman"/>
          <w:sz w:val="24"/>
          <w:szCs w:val="24"/>
        </w:rPr>
        <w:t>)</w:t>
      </w:r>
      <w:r w:rsidR="000F2874">
        <w:rPr>
          <w:rFonts w:ascii="Times New Roman" w:hAnsi="Times New Roman" w:cs="Times New Roman"/>
          <w:sz w:val="24"/>
          <w:szCs w:val="24"/>
        </w:rPr>
        <w:br/>
      </w:r>
    </w:p>
    <w:p w:rsidR="000F2874" w:rsidRDefault="000F2874" w:rsidP="000F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7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процессы восприятия,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осмысления и закрепления новых знаний и способов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 данной теме.</w:t>
      </w:r>
    </w:p>
    <w:p w:rsidR="000F2874" w:rsidRDefault="000F2874" w:rsidP="000F2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874" w:rsidRPr="000F2874" w:rsidRDefault="000F2874" w:rsidP="000F2874">
      <w:pPr>
        <w:rPr>
          <w:rFonts w:ascii="Times New Roman" w:hAnsi="Times New Roman" w:cs="Times New Roman"/>
          <w:b/>
          <w:bCs/>
          <w:sz w:val="24"/>
        </w:rPr>
      </w:pPr>
      <w:r w:rsidRPr="000F2874">
        <w:rPr>
          <w:rFonts w:ascii="Times New Roman" w:hAnsi="Times New Roman" w:cs="Times New Roman"/>
          <w:b/>
          <w:sz w:val="24"/>
        </w:rPr>
        <w:t>Задачи: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 xml:space="preserve">- </w:t>
      </w:r>
      <w:r w:rsidRPr="000F2874">
        <w:rPr>
          <w:rFonts w:ascii="Times New Roman" w:hAnsi="Times New Roman" w:cs="Times New Roman"/>
          <w:sz w:val="24"/>
          <w:u w:val="single"/>
        </w:rPr>
        <w:t>формирование познавательных УУД</w:t>
      </w:r>
      <w:r w:rsidRPr="000F2874">
        <w:rPr>
          <w:rFonts w:ascii="Times New Roman" w:hAnsi="Times New Roman" w:cs="Times New Roman"/>
          <w:sz w:val="24"/>
        </w:rPr>
        <w:t xml:space="preserve"> :  навыки использования   правил «сложения и вычитания смешанных чисел» </w:t>
      </w:r>
      <w:r w:rsidRPr="000F2874">
        <w:rPr>
          <w:rFonts w:ascii="Times New Roman" w:hAnsi="Times New Roman" w:cs="Times New Roman"/>
          <w:sz w:val="24"/>
        </w:rPr>
        <w:br/>
        <w:t xml:space="preserve"> - </w:t>
      </w:r>
      <w:r w:rsidRPr="000F2874">
        <w:rPr>
          <w:rFonts w:ascii="Times New Roman" w:hAnsi="Times New Roman" w:cs="Times New Roman"/>
          <w:sz w:val="24"/>
          <w:u w:val="single"/>
        </w:rPr>
        <w:t>формирование коммуникативных УУД</w:t>
      </w:r>
      <w:r w:rsidRPr="000F2874">
        <w:rPr>
          <w:rFonts w:ascii="Times New Roman" w:hAnsi="Times New Roman" w:cs="Times New Roman"/>
          <w:sz w:val="24"/>
        </w:rPr>
        <w:t>:  навыки общения , ведение диалога , участие в коллективном обсуждении проблем.</w:t>
      </w:r>
      <w:r w:rsidRPr="000F2874">
        <w:rPr>
          <w:rFonts w:ascii="Times New Roman" w:hAnsi="Times New Roman" w:cs="Times New Roman"/>
          <w:sz w:val="24"/>
        </w:rPr>
        <w:br/>
        <w:t xml:space="preserve">- </w:t>
      </w:r>
      <w:r w:rsidRPr="000F2874">
        <w:rPr>
          <w:rFonts w:ascii="Times New Roman" w:hAnsi="Times New Roman" w:cs="Times New Roman"/>
          <w:sz w:val="24"/>
          <w:u w:val="single"/>
        </w:rPr>
        <w:t>формирование регулятивных УУД</w:t>
      </w:r>
      <w:r w:rsidRPr="000F2874">
        <w:rPr>
          <w:rFonts w:ascii="Times New Roman" w:hAnsi="Times New Roman" w:cs="Times New Roman"/>
          <w:sz w:val="24"/>
        </w:rPr>
        <w:t>: навыки нахождения  и обработки информации ; выбор рационального способа решения задач;  рефлексия способов и условий действия, оценка и контроль результатов  и процесса  деятельности.</w:t>
      </w:r>
      <w:r w:rsidRPr="000F2874">
        <w:rPr>
          <w:rFonts w:ascii="Times New Roman" w:hAnsi="Times New Roman" w:cs="Times New Roman"/>
          <w:b/>
          <w:sz w:val="24"/>
        </w:rPr>
        <w:t xml:space="preserve"> 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b/>
          <w:sz w:val="24"/>
        </w:rPr>
        <w:t>Формы работы учащихся</w:t>
      </w:r>
      <w:r w:rsidRPr="000F2874">
        <w:rPr>
          <w:rFonts w:ascii="Times New Roman" w:hAnsi="Times New Roman" w:cs="Times New Roman"/>
          <w:sz w:val="24"/>
        </w:rPr>
        <w:t xml:space="preserve">: индивидуальная, фронтальная, </w:t>
      </w:r>
      <w:r w:rsidR="002737CF">
        <w:rPr>
          <w:rFonts w:ascii="Times New Roman" w:hAnsi="Times New Roman" w:cs="Times New Roman"/>
          <w:sz w:val="24"/>
        </w:rPr>
        <w:t>групповая</w:t>
      </w:r>
      <w:r w:rsidRPr="000F2874">
        <w:rPr>
          <w:rFonts w:ascii="Times New Roman" w:hAnsi="Times New Roman" w:cs="Times New Roman"/>
          <w:sz w:val="24"/>
        </w:rPr>
        <w:t>.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b/>
          <w:sz w:val="24"/>
        </w:rPr>
        <w:t>Виды деятельности учащихся</w:t>
      </w:r>
      <w:r w:rsidRPr="000F2874">
        <w:rPr>
          <w:rFonts w:ascii="Times New Roman" w:hAnsi="Times New Roman" w:cs="Times New Roman"/>
          <w:sz w:val="24"/>
        </w:rPr>
        <w:t>: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F2874">
        <w:rPr>
          <w:rFonts w:ascii="Times New Roman" w:hAnsi="Times New Roman" w:cs="Times New Roman"/>
          <w:sz w:val="24"/>
        </w:rPr>
        <w:t>постановка  проблемы</w:t>
      </w:r>
      <w:proofErr w:type="gramEnd"/>
      <w:r w:rsidRPr="000F2874">
        <w:rPr>
          <w:rFonts w:ascii="Times New Roman" w:hAnsi="Times New Roman" w:cs="Times New Roman"/>
          <w:sz w:val="24"/>
        </w:rPr>
        <w:t xml:space="preserve"> и способы её решения (совместно с учителем);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>- определение темы и цели урока;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 xml:space="preserve">-повторение и </w:t>
      </w:r>
      <w:proofErr w:type="gramStart"/>
      <w:r w:rsidRPr="000F2874">
        <w:rPr>
          <w:rFonts w:ascii="Times New Roman" w:hAnsi="Times New Roman" w:cs="Times New Roman"/>
          <w:sz w:val="24"/>
        </w:rPr>
        <w:t>закрепление  правил</w:t>
      </w:r>
      <w:proofErr w:type="gramEnd"/>
      <w:r w:rsidRPr="000F2874">
        <w:rPr>
          <w:rFonts w:ascii="Times New Roman" w:hAnsi="Times New Roman" w:cs="Times New Roman"/>
          <w:sz w:val="24"/>
        </w:rPr>
        <w:t xml:space="preserve">  сложения и вычитания смешанных чисел;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 xml:space="preserve">-выполнение упражнений из </w:t>
      </w:r>
      <w:proofErr w:type="gramStart"/>
      <w:r w:rsidRPr="000F2874">
        <w:rPr>
          <w:rFonts w:ascii="Times New Roman" w:hAnsi="Times New Roman" w:cs="Times New Roman"/>
          <w:sz w:val="24"/>
        </w:rPr>
        <w:t>текста  учебника</w:t>
      </w:r>
      <w:proofErr w:type="gramEnd"/>
      <w:r w:rsidRPr="000F2874">
        <w:rPr>
          <w:rFonts w:ascii="Times New Roman" w:hAnsi="Times New Roman" w:cs="Times New Roman"/>
          <w:sz w:val="24"/>
        </w:rPr>
        <w:t xml:space="preserve">; 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F2874">
        <w:rPr>
          <w:rFonts w:ascii="Times New Roman" w:hAnsi="Times New Roman" w:cs="Times New Roman"/>
          <w:sz w:val="24"/>
        </w:rPr>
        <w:t>самостоятельное  решение</w:t>
      </w:r>
      <w:proofErr w:type="gramEnd"/>
      <w:r w:rsidRPr="000F2874">
        <w:rPr>
          <w:rFonts w:ascii="Times New Roman" w:hAnsi="Times New Roman" w:cs="Times New Roman"/>
          <w:sz w:val="24"/>
        </w:rPr>
        <w:t xml:space="preserve"> задач;</w:t>
      </w:r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  <w:r w:rsidRPr="000F2874">
        <w:rPr>
          <w:rFonts w:ascii="Times New Roman" w:hAnsi="Times New Roman" w:cs="Times New Roman"/>
          <w:sz w:val="24"/>
        </w:rPr>
        <w:t>-</w:t>
      </w:r>
      <w:proofErr w:type="gramStart"/>
      <w:r w:rsidRPr="000F2874">
        <w:rPr>
          <w:rFonts w:ascii="Times New Roman" w:hAnsi="Times New Roman" w:cs="Times New Roman"/>
          <w:sz w:val="24"/>
        </w:rPr>
        <w:t>оценивание  себя</w:t>
      </w:r>
      <w:proofErr w:type="gramEnd"/>
      <w:r w:rsidRPr="000F2874">
        <w:rPr>
          <w:rFonts w:ascii="Times New Roman" w:hAnsi="Times New Roman" w:cs="Times New Roman"/>
          <w:sz w:val="24"/>
        </w:rPr>
        <w:t xml:space="preserve"> и друг друга.</w:t>
      </w:r>
    </w:p>
    <w:p w:rsidR="000F2874" w:rsidRDefault="000F2874" w:rsidP="000F2874">
      <w:pPr>
        <w:rPr>
          <w:rFonts w:ascii="Times New Roman" w:hAnsi="Times New Roman" w:cs="Times New Roman"/>
          <w:sz w:val="24"/>
        </w:rPr>
      </w:pPr>
      <w:r w:rsidRPr="000F2874">
        <w:rPr>
          <w:rFonts w:ascii="Times New Roman" w:hAnsi="Times New Roman" w:cs="Times New Roman"/>
          <w:b/>
          <w:sz w:val="24"/>
        </w:rPr>
        <w:t>Оборудование</w:t>
      </w:r>
      <w:r w:rsidRPr="000F2874">
        <w:rPr>
          <w:rFonts w:ascii="Times New Roman" w:hAnsi="Times New Roman" w:cs="Times New Roman"/>
          <w:sz w:val="24"/>
        </w:rPr>
        <w:t>: компьютер, проектор, экран, учебники по математике, раздаточный мате</w:t>
      </w:r>
      <w:r>
        <w:rPr>
          <w:rFonts w:ascii="Times New Roman" w:hAnsi="Times New Roman" w:cs="Times New Roman"/>
          <w:sz w:val="24"/>
        </w:rPr>
        <w:t>риал, электронная презентация</w:t>
      </w:r>
    </w:p>
    <w:p w:rsidR="000F2874" w:rsidRDefault="000F2874" w:rsidP="000F2874">
      <w:pPr>
        <w:rPr>
          <w:rFonts w:ascii="Times New Roman" w:hAnsi="Times New Roman" w:cs="Times New Roman"/>
          <w:sz w:val="24"/>
        </w:rPr>
      </w:pPr>
    </w:p>
    <w:p w:rsidR="007D1629" w:rsidRDefault="007D1629" w:rsidP="000F2874">
      <w:pPr>
        <w:rPr>
          <w:rFonts w:ascii="Times New Roman" w:hAnsi="Times New Roman" w:cs="Times New Roman"/>
          <w:bCs/>
          <w:sz w:val="24"/>
        </w:rPr>
      </w:pPr>
    </w:p>
    <w:p w:rsidR="00784E13" w:rsidRPr="00784E13" w:rsidRDefault="00784E13" w:rsidP="00784E1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84E13">
        <w:rPr>
          <w:rFonts w:ascii="Times New Roman" w:hAnsi="Times New Roman" w:cs="Times New Roman"/>
          <w:b/>
          <w:bCs/>
          <w:sz w:val="24"/>
        </w:rPr>
        <w:t>План урока:</w:t>
      </w:r>
    </w:p>
    <w:p w:rsidR="00784E13" w:rsidRDefault="00784E13">
      <w:pPr>
        <w:rPr>
          <w:rFonts w:ascii="Times New Roman" w:hAnsi="Times New Roman" w:cs="Times New Roman"/>
          <w:bCs/>
          <w:sz w:val="24"/>
        </w:rPr>
      </w:pPr>
    </w:p>
    <w:p w:rsidR="00784E13" w:rsidRPr="00784E13" w:rsidRDefault="00784E13" w:rsidP="00784E1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4E13">
        <w:rPr>
          <w:rFonts w:ascii="Times New Roman" w:hAnsi="Times New Roman" w:cs="Times New Roman"/>
          <w:b/>
          <w:bCs/>
          <w:sz w:val="24"/>
        </w:rPr>
        <w:t>Организационный момент</w:t>
      </w:r>
      <w:r w:rsidR="009B1C91">
        <w:rPr>
          <w:rFonts w:ascii="Times New Roman" w:hAnsi="Times New Roman" w:cs="Times New Roman"/>
          <w:b/>
          <w:bCs/>
          <w:sz w:val="24"/>
        </w:rPr>
        <w:t xml:space="preserve"> (2</w:t>
      </w:r>
      <w:r w:rsidRPr="00784E13">
        <w:rPr>
          <w:rFonts w:ascii="Times New Roman" w:hAnsi="Times New Roman" w:cs="Times New Roman"/>
          <w:b/>
          <w:bCs/>
          <w:sz w:val="24"/>
        </w:rPr>
        <w:t xml:space="preserve"> мин): (Сл</w:t>
      </w:r>
      <w:r w:rsidR="0012617A">
        <w:rPr>
          <w:rFonts w:ascii="Times New Roman" w:hAnsi="Times New Roman" w:cs="Times New Roman"/>
          <w:b/>
          <w:bCs/>
          <w:sz w:val="24"/>
        </w:rPr>
        <w:t>айд 1</w:t>
      </w:r>
      <w:r w:rsidRPr="00784E13">
        <w:rPr>
          <w:rFonts w:ascii="Times New Roman" w:hAnsi="Times New Roman" w:cs="Times New Roman"/>
          <w:b/>
          <w:bCs/>
          <w:sz w:val="24"/>
        </w:rPr>
        <w:t>)</w:t>
      </w:r>
    </w:p>
    <w:p w:rsid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Долгожданный дан звонок,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Начинается урок!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-Ну-ка проверь, дружок,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Ты готов начать урок?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Всё ли на месте,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Всё ли в порядке.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Ручка, книжка и тетрадка?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lastRenderedPageBreak/>
        <w:t>Все ли правильно сидят?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Все внимательно глядят?</w:t>
      </w:r>
    </w:p>
    <w:p w:rsidR="00784E13" w:rsidRP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Каждый хочет получать</w:t>
      </w:r>
    </w:p>
    <w:p w:rsid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  <w:r w:rsidRPr="00784E13">
        <w:rPr>
          <w:rFonts w:ascii="Times New Roman" w:hAnsi="Times New Roman" w:cs="Times New Roman"/>
          <w:bCs/>
          <w:sz w:val="24"/>
        </w:rPr>
        <w:t>Только лишь отметку «5».</w:t>
      </w:r>
    </w:p>
    <w:p w:rsidR="009B1C91" w:rsidRDefault="009B1C91" w:rsidP="00784E13">
      <w:pPr>
        <w:pStyle w:val="a5"/>
        <w:rPr>
          <w:rFonts w:ascii="Times New Roman" w:hAnsi="Times New Roman" w:cs="Times New Roman"/>
          <w:bCs/>
          <w:i/>
          <w:sz w:val="24"/>
        </w:rPr>
      </w:pPr>
    </w:p>
    <w:p w:rsidR="009B1C91" w:rsidRDefault="009B1C91" w:rsidP="00784E13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9B1C91">
        <w:rPr>
          <w:rFonts w:ascii="Times New Roman" w:hAnsi="Times New Roman" w:cs="Times New Roman"/>
          <w:bCs/>
          <w:i/>
          <w:sz w:val="24"/>
        </w:rPr>
        <w:t>Учащиеся приветствуют учителя, настраиваются на урок.</w:t>
      </w:r>
    </w:p>
    <w:p w:rsidR="009B1C91" w:rsidRDefault="009B1C91" w:rsidP="00784E13">
      <w:pPr>
        <w:pStyle w:val="a5"/>
        <w:rPr>
          <w:rFonts w:ascii="Times New Roman" w:hAnsi="Times New Roman" w:cs="Times New Roman"/>
          <w:bCs/>
          <w:sz w:val="24"/>
        </w:rPr>
      </w:pPr>
    </w:p>
    <w:p w:rsidR="009B1C91" w:rsidRDefault="009B1C91" w:rsidP="00784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1C91">
        <w:rPr>
          <w:rFonts w:ascii="Times New Roman" w:hAnsi="Times New Roman" w:cs="Times New Roman"/>
          <w:sz w:val="24"/>
          <w:szCs w:val="24"/>
        </w:rPr>
        <w:t>Откройте тетради. Запишите дату, классная работа.</w:t>
      </w:r>
    </w:p>
    <w:p w:rsidR="009B1C91" w:rsidRPr="009B1C91" w:rsidRDefault="009B1C91" w:rsidP="00784E1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B1C91">
        <w:rPr>
          <w:rFonts w:ascii="Times New Roman" w:hAnsi="Times New Roman" w:cs="Times New Roman"/>
          <w:i/>
          <w:sz w:val="24"/>
          <w:szCs w:val="24"/>
        </w:rPr>
        <w:t>Оформление тетради</w:t>
      </w:r>
    </w:p>
    <w:p w:rsidR="009B1C91" w:rsidRPr="009B1C91" w:rsidRDefault="009B1C91" w:rsidP="00784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E74A7" w:rsidRDefault="009E74A7" w:rsidP="00884EE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Проверка домашнего задания</w:t>
      </w:r>
      <w:r w:rsidR="009B1C91">
        <w:rPr>
          <w:rFonts w:ascii="Times New Roman" w:hAnsi="Times New Roman" w:cs="Times New Roman"/>
          <w:b/>
          <w:bCs/>
          <w:sz w:val="24"/>
        </w:rPr>
        <w:t xml:space="preserve"> (5 мин)</w:t>
      </w:r>
    </w:p>
    <w:p w:rsidR="009E74A7" w:rsidRDefault="009E74A7" w:rsidP="009E74A7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74A7">
        <w:rPr>
          <w:rFonts w:ascii="Times New Roman" w:hAnsi="Times New Roman" w:cs="Times New Roman"/>
          <w:sz w:val="24"/>
          <w:szCs w:val="24"/>
        </w:rPr>
        <w:t>Какая основная задача стояла перед вами при выполнении домашнего задания?</w:t>
      </w:r>
      <w:r>
        <w:rPr>
          <w:rFonts w:ascii="Times New Roman" w:hAnsi="Times New Roman" w:cs="Times New Roman"/>
          <w:sz w:val="24"/>
          <w:szCs w:val="24"/>
        </w:rPr>
        <w:br/>
      </w:r>
      <w:r w:rsidRPr="009E74A7">
        <w:rPr>
          <w:rFonts w:ascii="Times New Roman" w:hAnsi="Times New Roman" w:cs="Times New Roman"/>
          <w:i/>
          <w:sz w:val="24"/>
          <w:szCs w:val="24"/>
        </w:rPr>
        <w:t>Запомнить правило сложения и вычитания смешанных дробей и выполнить задание на сложение и вычитание смешанных дробей.</w:t>
      </w:r>
    </w:p>
    <w:p w:rsidR="009E74A7" w:rsidRPr="009E74A7" w:rsidRDefault="009E74A7" w:rsidP="009E74A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74A7">
        <w:rPr>
          <w:rFonts w:ascii="Times New Roman" w:hAnsi="Times New Roman" w:cs="Times New Roman"/>
          <w:sz w:val="24"/>
          <w:szCs w:val="24"/>
        </w:rPr>
        <w:t>Давайте проверим с карандашом вашу домашнюю работу. Какие трудности возникли при выполнении домашнего задания?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74A7">
        <w:rPr>
          <w:rFonts w:ascii="Times New Roman" w:hAnsi="Times New Roman" w:cs="Times New Roman"/>
          <w:i/>
          <w:sz w:val="24"/>
          <w:szCs w:val="24"/>
        </w:rPr>
        <w:t>При наличии затруднений разобрать их вместе с учениками.</w:t>
      </w:r>
    </w:p>
    <w:p w:rsidR="009E74A7" w:rsidRPr="009E74A7" w:rsidRDefault="009E74A7" w:rsidP="009E74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4E13" w:rsidRDefault="009E74A7" w:rsidP="00884EE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Целеполагание</w:t>
      </w:r>
      <w:r w:rsidR="00884EE0" w:rsidRPr="00884EE0">
        <w:rPr>
          <w:rFonts w:ascii="Times New Roman" w:hAnsi="Times New Roman" w:cs="Times New Roman"/>
          <w:b/>
          <w:bCs/>
          <w:sz w:val="24"/>
        </w:rPr>
        <w:t xml:space="preserve"> (3 мин) </w:t>
      </w:r>
    </w:p>
    <w:p w:rsidR="009E74A7" w:rsidRPr="009E74A7" w:rsidRDefault="009E74A7" w:rsidP="009E74A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4A7">
        <w:rPr>
          <w:rFonts w:ascii="Times New Roman" w:hAnsi="Times New Roman" w:cs="Times New Roman"/>
          <w:sz w:val="24"/>
          <w:szCs w:val="24"/>
        </w:rPr>
        <w:t xml:space="preserve">Итак, мы разбирали правила сложения и вычитания смешанных дробей. Посмотрите, </w:t>
      </w:r>
      <w:proofErr w:type="gramStart"/>
      <w:r w:rsidRPr="009E74A7">
        <w:rPr>
          <w:rFonts w:ascii="Times New Roman" w:hAnsi="Times New Roman" w:cs="Times New Roman"/>
          <w:sz w:val="24"/>
          <w:szCs w:val="24"/>
        </w:rPr>
        <w:t>пожалуйста,  на</w:t>
      </w:r>
      <w:proofErr w:type="gramEnd"/>
      <w:r w:rsidRPr="009E74A7">
        <w:rPr>
          <w:rFonts w:ascii="Times New Roman" w:hAnsi="Times New Roman" w:cs="Times New Roman"/>
          <w:sz w:val="24"/>
          <w:szCs w:val="24"/>
        </w:rPr>
        <w:t xml:space="preserve"> карточки, которые висят на доске (УЗНАЮ, ХОЧУ НАУЧИТЬСЯ, ХОЧУ УМЕТЬ). Надпись на какой из карточек может служить ключевым словом вчерашнего урока?</w:t>
      </w:r>
    </w:p>
    <w:p w:rsidR="009E74A7" w:rsidRDefault="009E74A7" w:rsidP="009E74A7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E74A7">
        <w:rPr>
          <w:rFonts w:ascii="Times New Roman" w:hAnsi="Times New Roman" w:cs="Times New Roman"/>
          <w:i/>
          <w:sz w:val="24"/>
          <w:szCs w:val="24"/>
        </w:rPr>
        <w:t>УЗНАЮ</w:t>
      </w:r>
      <w:r>
        <w:rPr>
          <w:i/>
        </w:rPr>
        <w:br/>
      </w:r>
      <w:r w:rsidRPr="009E74A7">
        <w:rPr>
          <w:rFonts w:ascii="Times New Roman" w:hAnsi="Times New Roman" w:cs="Times New Roman"/>
          <w:sz w:val="24"/>
          <w:szCs w:val="24"/>
        </w:rPr>
        <w:t>Подскажите тогда, какая надпись будет для вас ключевым словом сегодняшнего урока?</w:t>
      </w:r>
      <w:r>
        <w:rPr>
          <w:rFonts w:ascii="Times New Roman" w:hAnsi="Times New Roman" w:cs="Times New Roman"/>
          <w:sz w:val="24"/>
          <w:szCs w:val="24"/>
        </w:rPr>
        <w:br/>
      </w:r>
      <w:r w:rsidRPr="009E74A7">
        <w:rPr>
          <w:rFonts w:ascii="Times New Roman" w:hAnsi="Times New Roman" w:cs="Times New Roman"/>
          <w:i/>
          <w:sz w:val="24"/>
          <w:szCs w:val="24"/>
        </w:rPr>
        <w:t>ХОЧУ НАУЧИТЬСЯ (может быть у кого-то  ХОЧУ УМЕТЬ)</w:t>
      </w:r>
    </w:p>
    <w:p w:rsidR="009E74A7" w:rsidRPr="00C01716" w:rsidRDefault="009E74A7" w:rsidP="009E74A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1716">
        <w:rPr>
          <w:rFonts w:ascii="Times New Roman" w:hAnsi="Times New Roman" w:cs="Times New Roman"/>
          <w:sz w:val="24"/>
          <w:szCs w:val="24"/>
        </w:rPr>
        <w:t>Сформулируйте, пожалуйста, какую проблему для себя вы должны решить?</w:t>
      </w:r>
      <w:r w:rsidR="00C01716">
        <w:rPr>
          <w:rFonts w:ascii="Times New Roman" w:hAnsi="Times New Roman" w:cs="Times New Roman"/>
          <w:sz w:val="24"/>
          <w:szCs w:val="24"/>
        </w:rPr>
        <w:br/>
      </w:r>
      <w:r w:rsidR="00C01716" w:rsidRPr="00C01716">
        <w:rPr>
          <w:rFonts w:ascii="Times New Roman" w:hAnsi="Times New Roman" w:cs="Times New Roman"/>
          <w:i/>
          <w:sz w:val="24"/>
          <w:szCs w:val="24"/>
        </w:rPr>
        <w:t>Повторить правила сложения и вычитания смешанных чисел</w:t>
      </w:r>
    </w:p>
    <w:p w:rsidR="0072018C" w:rsidRDefault="009E74A7" w:rsidP="0072018C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01716">
        <w:rPr>
          <w:rFonts w:ascii="Times New Roman" w:hAnsi="Times New Roman" w:cs="Times New Roman"/>
          <w:sz w:val="24"/>
          <w:szCs w:val="24"/>
        </w:rPr>
        <w:t>Какие задачи для этого нужно решить?</w:t>
      </w:r>
      <w:r w:rsidR="00C01716">
        <w:rPr>
          <w:rFonts w:ascii="Times New Roman" w:hAnsi="Times New Roman" w:cs="Times New Roman"/>
          <w:sz w:val="24"/>
          <w:szCs w:val="24"/>
        </w:rPr>
        <w:br/>
      </w:r>
      <w:r w:rsidR="00C01716" w:rsidRPr="00C01716">
        <w:rPr>
          <w:rFonts w:ascii="Times New Roman" w:hAnsi="Times New Roman" w:cs="Times New Roman"/>
          <w:i/>
          <w:sz w:val="24"/>
          <w:szCs w:val="24"/>
        </w:rPr>
        <w:t>Выполнить задания на сложение смешанных дробей. Проверить себя.</w:t>
      </w:r>
    </w:p>
    <w:p w:rsidR="0072018C" w:rsidRDefault="0072018C" w:rsidP="00720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018C" w:rsidRPr="0072018C" w:rsidRDefault="00CE402D" w:rsidP="0072018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Повторение </w:t>
      </w:r>
      <w:r w:rsidR="0072018C" w:rsidRPr="00EA6FD6">
        <w:rPr>
          <w:rFonts w:ascii="Times New Roman" w:hAnsi="Times New Roman" w:cs="Times New Roman"/>
          <w:b/>
          <w:bCs/>
          <w:sz w:val="24"/>
        </w:rPr>
        <w:t>(5 мин)</w:t>
      </w:r>
      <w:r w:rsidR="0012617A">
        <w:rPr>
          <w:rFonts w:ascii="Times New Roman" w:hAnsi="Times New Roman" w:cs="Times New Roman"/>
          <w:b/>
          <w:bCs/>
          <w:sz w:val="24"/>
        </w:rPr>
        <w:t xml:space="preserve"> (Слайды 3, 17-18)</w:t>
      </w:r>
    </w:p>
    <w:p w:rsidR="009E74A7" w:rsidRDefault="009E74A7" w:rsidP="009E74A7">
      <w:pPr>
        <w:pStyle w:val="a5"/>
        <w:spacing w:line="240" w:lineRule="auto"/>
      </w:pPr>
    </w:p>
    <w:p w:rsidR="0072018C" w:rsidRDefault="0072018C" w:rsidP="0072018C">
      <w:pPr>
        <w:spacing w:line="240" w:lineRule="auto"/>
      </w:pPr>
      <w:r w:rsidRPr="0072018C">
        <w:rPr>
          <w:rFonts w:ascii="Times New Roman" w:hAnsi="Times New Roman" w:cs="Times New Roman"/>
          <w:sz w:val="24"/>
          <w:szCs w:val="24"/>
        </w:rPr>
        <w:t xml:space="preserve">Для того, чтобы мы с вами смогли </w:t>
      </w:r>
      <w:proofErr w:type="gramStart"/>
      <w:r w:rsidRPr="0072018C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72018C">
        <w:rPr>
          <w:rFonts w:ascii="Times New Roman" w:hAnsi="Times New Roman" w:cs="Times New Roman"/>
          <w:sz w:val="24"/>
          <w:szCs w:val="24"/>
        </w:rPr>
        <w:t xml:space="preserve"> правило, я прикрепила на доске вразброс отде</w:t>
      </w:r>
      <w:r>
        <w:rPr>
          <w:rFonts w:ascii="Times New Roman" w:hAnsi="Times New Roman" w:cs="Times New Roman"/>
          <w:sz w:val="24"/>
          <w:szCs w:val="24"/>
        </w:rPr>
        <w:t>льные части выполнения алгоритмов</w:t>
      </w:r>
      <w:r w:rsidRPr="0072018C">
        <w:rPr>
          <w:rFonts w:ascii="Times New Roman" w:hAnsi="Times New Roman" w:cs="Times New Roman"/>
          <w:sz w:val="24"/>
          <w:szCs w:val="24"/>
        </w:rPr>
        <w:t xml:space="preserve"> сложения </w:t>
      </w:r>
      <w:r>
        <w:rPr>
          <w:rFonts w:ascii="Times New Roman" w:hAnsi="Times New Roman" w:cs="Times New Roman"/>
          <w:sz w:val="24"/>
          <w:szCs w:val="24"/>
        </w:rPr>
        <w:t xml:space="preserve">и вычитания </w:t>
      </w:r>
      <w:r w:rsidRPr="0072018C">
        <w:rPr>
          <w:rFonts w:ascii="Times New Roman" w:hAnsi="Times New Roman" w:cs="Times New Roman"/>
          <w:sz w:val="24"/>
          <w:szCs w:val="24"/>
        </w:rPr>
        <w:t>смешанных чисел.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72018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72018C">
        <w:rPr>
          <w:rFonts w:ascii="Times New Roman" w:hAnsi="Times New Roman" w:cs="Times New Roman"/>
          <w:sz w:val="24"/>
          <w:szCs w:val="24"/>
        </w:rPr>
        <w:t>выходит к доске, остальные в классе помогают составить правильный алгоритм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72018C">
        <w:rPr>
          <w:rFonts w:ascii="Times New Roman" w:hAnsi="Times New Roman" w:cs="Times New Roman"/>
          <w:i/>
          <w:sz w:val="24"/>
          <w:szCs w:val="24"/>
        </w:rPr>
        <w:t>На доске один человек передвигает листки с этапами алгоритма, остальные ученики помогают. Ученики комментируют ответ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2018C">
        <w:rPr>
          <w:rFonts w:ascii="Times New Roman" w:hAnsi="Times New Roman" w:cs="Times New Roman"/>
          <w:i/>
          <w:sz w:val="24"/>
          <w:szCs w:val="24"/>
        </w:rPr>
        <w:t>.</w:t>
      </w:r>
      <w:r w:rsidRPr="001168B6">
        <w:t xml:space="preserve"> </w:t>
      </w:r>
    </w:p>
    <w:p w:rsidR="00613E9C" w:rsidRDefault="00613E9C" w:rsidP="00613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7A" w:rsidRDefault="0012617A" w:rsidP="00613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7A" w:rsidRDefault="0012617A" w:rsidP="00613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7A" w:rsidRDefault="0012617A" w:rsidP="00613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E9C" w:rsidRPr="00613E9C" w:rsidRDefault="00CE402D" w:rsidP="00613E9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Первичное з</w:t>
      </w:r>
      <w:r w:rsidR="00613E9C" w:rsidRPr="00613E9C">
        <w:rPr>
          <w:rFonts w:ascii="Times New Roman" w:hAnsi="Times New Roman" w:cs="Times New Roman"/>
          <w:b/>
          <w:sz w:val="24"/>
          <w:szCs w:val="24"/>
        </w:rPr>
        <w:t xml:space="preserve">акрепление </w:t>
      </w:r>
      <w:r w:rsidR="006D737E" w:rsidRPr="00CF40EE">
        <w:rPr>
          <w:rFonts w:ascii="Times New Roman" w:hAnsi="Times New Roman" w:cs="Times New Roman"/>
          <w:b/>
          <w:bCs/>
          <w:sz w:val="24"/>
        </w:rPr>
        <w:t>(7 ми</w:t>
      </w:r>
      <w:r w:rsidR="006D737E">
        <w:rPr>
          <w:rFonts w:ascii="Times New Roman" w:hAnsi="Times New Roman" w:cs="Times New Roman"/>
          <w:b/>
          <w:bCs/>
          <w:sz w:val="24"/>
        </w:rPr>
        <w:t>н)</w:t>
      </w:r>
      <w:r w:rsidR="0012617A">
        <w:rPr>
          <w:rFonts w:ascii="Times New Roman" w:hAnsi="Times New Roman" w:cs="Times New Roman"/>
          <w:b/>
          <w:bCs/>
          <w:sz w:val="24"/>
        </w:rPr>
        <w:t xml:space="preserve"> (Слайд 2)</w:t>
      </w:r>
    </w:p>
    <w:p w:rsidR="0072018C" w:rsidRDefault="0072018C" w:rsidP="009E74A7">
      <w:pPr>
        <w:pStyle w:val="a5"/>
        <w:spacing w:line="240" w:lineRule="auto"/>
      </w:pPr>
    </w:p>
    <w:p w:rsidR="00EA6FD6" w:rsidRDefault="006D737E" w:rsidP="00305EA1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Сегодня наш</w:t>
      </w:r>
      <w:r w:rsidR="00326D39">
        <w:rPr>
          <w:rFonts w:ascii="Times New Roman" w:hAnsi="Times New Roman" w:cs="Times New Roman"/>
          <w:bCs/>
          <w:sz w:val="24"/>
        </w:rPr>
        <w:t xml:space="preserve"> урок будет необычным, мы с вами совершим увлекательную прогулку по нашему прекрасному городу</w:t>
      </w:r>
      <w:r>
        <w:rPr>
          <w:rFonts w:ascii="Times New Roman" w:hAnsi="Times New Roman" w:cs="Times New Roman"/>
          <w:bCs/>
          <w:sz w:val="24"/>
        </w:rPr>
        <w:t xml:space="preserve">, а именно по самой главной его улице – Невскому проспекту. </w:t>
      </w:r>
      <w:r w:rsidR="00305EA1">
        <w:rPr>
          <w:rFonts w:ascii="Times New Roman" w:hAnsi="Times New Roman" w:cs="Times New Roman"/>
          <w:bCs/>
          <w:sz w:val="24"/>
        </w:rPr>
        <w:t xml:space="preserve">Невский проспект протянулся от Адмиралтейства до Александро-Невской Лавры. Его протяженность составляет  </w:t>
      </w:r>
      <m:oMath>
        <m:r>
          <w:rPr>
            <w:rFonts w:ascii="Cambria Math" w:hAnsi="Cambria Math" w:cs="Times New Roman"/>
            <w:sz w:val="24"/>
          </w:rPr>
          <m:t>4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305EA1">
        <w:rPr>
          <w:rFonts w:ascii="Times New Roman" w:eastAsiaTheme="minorEastAsia" w:hAnsi="Times New Roman" w:cs="Times New Roman"/>
          <w:bCs/>
          <w:sz w:val="24"/>
        </w:rPr>
        <w:t xml:space="preserve"> километра. </w:t>
      </w:r>
    </w:p>
    <w:p w:rsidR="00A026B5" w:rsidRPr="006D737E" w:rsidRDefault="00A026B5" w:rsidP="006D737E">
      <w:pPr>
        <w:rPr>
          <w:rFonts w:ascii="Times New Roman" w:hAnsi="Times New Roman" w:cs="Times New Roman"/>
          <w:bCs/>
          <w:sz w:val="24"/>
        </w:rPr>
      </w:pPr>
      <w:r w:rsidRPr="006D737E">
        <w:rPr>
          <w:rFonts w:ascii="Times New Roman" w:hAnsi="Times New Roman" w:cs="Times New Roman"/>
          <w:bCs/>
          <w:sz w:val="24"/>
        </w:rPr>
        <w:t>Выполнив упражнения, вы узнаете с какой площади мы начнем прогулку по Невскому проспекту.</w:t>
      </w:r>
      <w:r w:rsidR="0012617A">
        <w:rPr>
          <w:rFonts w:ascii="Times New Roman" w:hAnsi="Times New Roman" w:cs="Times New Roman"/>
          <w:bCs/>
          <w:sz w:val="24"/>
        </w:rPr>
        <w:t xml:space="preserve"> (Приложение 1)</w:t>
      </w:r>
    </w:p>
    <w:p w:rsidR="00A026B5" w:rsidRPr="00A026B5" w:rsidRDefault="00A026B5" w:rsidP="00A026B5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026B5">
        <w:rPr>
          <w:sz w:val="24"/>
        </w:rPr>
        <w:t xml:space="preserve">Представьте неправильную дробь в виде смешанного числа: </w:t>
      </w:r>
      <w:r w:rsidRPr="00B96203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5" o:title=""/>
          </v:shape>
          <o:OLEObject Type="Embed" ProgID="Equation.3" ShapeID="_x0000_i1025" DrawAspect="Content" ObjectID="_1610350473" r:id="rId6"/>
        </w:object>
      </w:r>
      <w:r w:rsidRPr="00A026B5">
        <w:rPr>
          <w:sz w:val="24"/>
        </w:rPr>
        <w:t xml:space="preserve"> ;</w:t>
      </w:r>
      <w:r w:rsidRPr="00B96203">
        <w:rPr>
          <w:position w:val="-24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10350474" r:id="rId8"/>
        </w:object>
      </w:r>
      <w:r w:rsidR="001C4037">
        <w:rPr>
          <w:sz w:val="24"/>
        </w:rPr>
        <w:t>;</w:t>
      </w:r>
      <w:r w:rsidR="001C4037" w:rsidRPr="001C4037">
        <w:rPr>
          <w:sz w:val="24"/>
        </w:rPr>
        <w:t xml:space="preserve"> </w:t>
      </w:r>
      <w:r w:rsidR="001C4037" w:rsidRPr="00B96203">
        <w:rPr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10350475" r:id="rId10"/>
        </w:object>
      </w:r>
    </w:p>
    <w:p w:rsidR="00A026B5" w:rsidRDefault="00A026B5" w:rsidP="00A026B5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026B5">
        <w:rPr>
          <w:sz w:val="24"/>
        </w:rPr>
        <w:t>Представьте смешанное число в виде неправильной дроби:  1</w:t>
      </w:r>
      <w:r w:rsidRPr="00B96203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10350476" r:id="rId12"/>
        </w:object>
      </w:r>
      <w:r w:rsidRPr="00A026B5">
        <w:rPr>
          <w:sz w:val="24"/>
        </w:rPr>
        <w:t>;  5</w:t>
      </w:r>
      <w:r w:rsidRPr="00B96203">
        <w:rPr>
          <w:position w:val="-24"/>
        </w:rPr>
        <w:object w:dxaOrig="320" w:dyaOrig="620">
          <v:shape id="_x0000_i1029" type="#_x0000_t75" style="width:16.5pt;height:30.75pt" o:ole="">
            <v:imagedata r:id="rId13" o:title=""/>
          </v:shape>
          <o:OLEObject Type="Embed" ProgID="Equation.3" ShapeID="_x0000_i1029" DrawAspect="Content" ObjectID="_1610350477" r:id="rId14"/>
        </w:object>
      </w:r>
    </w:p>
    <w:p w:rsidR="0012617A" w:rsidRPr="0012617A" w:rsidRDefault="00A026B5" w:rsidP="0012617A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</w:rPr>
      </w:pPr>
      <w:r w:rsidRPr="007B5FD5">
        <w:rPr>
          <w:sz w:val="24"/>
        </w:rPr>
        <w:t xml:space="preserve">Найдите значение выражения: </w:t>
      </w:r>
      <w:r w:rsidRPr="00B96203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+5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;2+1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  <m:r>
          <w:rPr>
            <w:rFonts w:ascii="Cambria Math" w:hAnsi="Cambria Math"/>
            <w:sz w:val="24"/>
          </w:rPr>
          <m:t>;12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15</m:t>
            </m:r>
          </m:den>
        </m:f>
        <m:r>
          <w:rPr>
            <w:rFonts w:ascii="Cambria Math" w:hAnsi="Cambria Math"/>
            <w:sz w:val="24"/>
          </w:rPr>
          <m:t>-10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15</m:t>
            </m:r>
          </m:den>
        </m:f>
        <m:r>
          <w:rPr>
            <w:rFonts w:ascii="Cambria Math" w:hAnsi="Cambria Math"/>
            <w:sz w:val="24"/>
          </w:rPr>
          <m:t>;5-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</m:oMath>
    </w:p>
    <w:p w:rsidR="0012617A" w:rsidRDefault="0012617A" w:rsidP="00A026B5">
      <w:pPr>
        <w:ind w:left="360"/>
        <w:rPr>
          <w:rFonts w:ascii="Times New Roman" w:hAnsi="Times New Roman" w:cs="Times New Roman"/>
          <w:bCs/>
          <w:sz w:val="24"/>
        </w:rPr>
      </w:pPr>
    </w:p>
    <w:p w:rsidR="0019534E" w:rsidRPr="00CE402D" w:rsidRDefault="00CE402D" w:rsidP="00CA013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0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Применение ранее изученного материала в новых или измененных условиях с целью формирования умений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0C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(10</w:t>
      </w:r>
      <w:r w:rsidR="0019534E" w:rsidRPr="00CE40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мин.) </w:t>
      </w:r>
    </w:p>
    <w:p w:rsidR="0019534E" w:rsidRPr="0019534E" w:rsidRDefault="0019534E" w:rsidP="0019534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1A2" w:rsidRDefault="0019534E" w:rsidP="0019534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Прогулку</w:t>
      </w:r>
      <w:r w:rsidR="000B4A4F" w:rsidRPr="009F1E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 Невскому проспекту мы начинаем на Дворцовой площади. Её масштабы поражают воображение даже в XXI веке.</w:t>
      </w:r>
      <w:r w:rsidR="000B4A4F" w:rsidRPr="009F1EE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9F1EE0" w:rsidRPr="009F1EE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центе площади возвышается Александрийская колонна.  Александрийская колонна</w:t>
      </w:r>
      <w:r w:rsidR="009F1EE0" w:rsidRPr="009F1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воздвигнута в 1834 году. Заказ знаменитому архитектору Огюсту </w:t>
      </w:r>
      <w:proofErr w:type="spellStart"/>
      <w:r w:rsidR="009F1EE0" w:rsidRPr="009F1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Монферрану</w:t>
      </w:r>
      <w:proofErr w:type="spellEnd"/>
      <w:r w:rsidR="009F1EE0" w:rsidRPr="009F1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сделал сам император Николай I. Этот монумент был посвящен старшему брату самодержца, Александру I - вдохновителю победы Русской Армии над Наполеоном. </w:t>
      </w:r>
    </w:p>
    <w:p w:rsidR="0019534E" w:rsidRDefault="0019534E" w:rsidP="0019534E">
      <w:pPr>
        <w:pStyle w:val="a5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9534E" w:rsidRPr="0096139B" w:rsidRDefault="0019534E" w:rsidP="0019534E">
      <w:pPr>
        <w:pStyle w:val="a5"/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</w:pPr>
      <w:r w:rsidRPr="0096139B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Решение задачи №1</w:t>
      </w:r>
      <w:r w:rsidR="0012617A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 (Слайды 4-5)</w:t>
      </w:r>
    </w:p>
    <w:p w:rsidR="0019534E" w:rsidRDefault="005F1B39" w:rsidP="0019534E">
      <w:pPr>
        <w:pStyle w:val="a5"/>
        <w:rPr>
          <w:rFonts w:ascii="Times New Roman" w:eastAsiaTheme="minorEastAsia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5F1B39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Высота пьедестала Александрийской колонны </w:t>
      </w:r>
      <m:oMath>
        <m:r>
          <w:rPr>
            <w:rFonts w:ascii="Cambria Math" w:hAnsi="Cambria Math" w:cs="Times New Roman"/>
            <w:color w:val="1A1A1A"/>
            <w:sz w:val="24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1A1A1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1A1A1A"/>
                <w:sz w:val="24"/>
                <w:szCs w:val="24"/>
                <w:shd w:val="clear" w:color="auto" w:fill="FFFFFF"/>
              </w:rPr>
              <m:t>85</m:t>
            </m:r>
          </m:num>
          <m:den>
            <m:r>
              <w:rPr>
                <w:rFonts w:ascii="Cambria Math" w:hAnsi="Cambria Math" w:cs="Times New Roman"/>
                <w:color w:val="1A1A1A"/>
                <w:sz w:val="24"/>
                <w:szCs w:val="24"/>
                <w:shd w:val="clear" w:color="auto" w:fill="FFFFFF"/>
              </w:rPr>
              <m:t>100</m:t>
            </m:r>
          </m:den>
        </m:f>
      </m:oMath>
      <w:r w:rsidR="0019534E" w:rsidRPr="005F1B39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F1B39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метра и он ниже остальной части сооружения на </w:t>
      </w:r>
      <m:oMath>
        <m:r>
          <w:rPr>
            <w:rFonts w:ascii="Cambria Math" w:hAnsi="Cambria Math" w:cs="Times New Roman"/>
            <w:color w:val="1A1A1A"/>
            <w:sz w:val="24"/>
            <w:szCs w:val="24"/>
            <w:shd w:val="clear" w:color="auto" w:fill="FFFFFF"/>
          </w:rPr>
          <m:t>41</m:t>
        </m:r>
        <m:f>
          <m:fPr>
            <m:ctrlPr>
              <w:rPr>
                <w:rFonts w:ascii="Cambria Math" w:hAnsi="Cambria Math" w:cs="Times New Roman"/>
                <w:i/>
                <w:color w:val="1A1A1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1A1A1A"/>
                <w:sz w:val="24"/>
                <w:szCs w:val="24"/>
                <w:shd w:val="clear" w:color="auto" w:fill="FFFFFF"/>
              </w:rPr>
              <m:t>80</m:t>
            </m:r>
          </m:num>
          <m:den>
            <m:r>
              <w:rPr>
                <w:rFonts w:ascii="Cambria Math" w:hAnsi="Cambria Math" w:cs="Times New Roman"/>
                <w:color w:val="1A1A1A"/>
                <w:sz w:val="24"/>
                <w:szCs w:val="24"/>
                <w:shd w:val="clear" w:color="auto" w:fill="FFFFFF"/>
              </w:rPr>
              <m:t>100</m:t>
            </m:r>
          </m:den>
        </m:f>
      </m:oMath>
      <w:r w:rsidRPr="005F1B39">
        <w:rPr>
          <w:rFonts w:ascii="Times New Roman" w:eastAsiaTheme="minorEastAsia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метра. Какова общая высота Александрийской колонны?</w:t>
      </w:r>
    </w:p>
    <w:p w:rsidR="005F1B39" w:rsidRDefault="005F1B39" w:rsidP="0019534E">
      <w:pPr>
        <w:pStyle w:val="a5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Предоставляется возможность детям решить эту задачу. Выясняются возникающие при поиске решения проблемы и находятся способы их разрешения. Подробно рассматривается решение задачи.</w:t>
      </w:r>
    </w:p>
    <w:p w:rsidR="005D0BA1" w:rsidRDefault="005D0BA1" w:rsidP="0019534E">
      <w:pPr>
        <w:pStyle w:val="a5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5D0BA1" w:rsidRPr="005D0BA1" w:rsidRDefault="005D0BA1" w:rsidP="005D0BA1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+41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=43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165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=44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(м) – высота остальной части сооружения</w:t>
      </w:r>
    </w:p>
    <w:p w:rsidR="005D0BA1" w:rsidRPr="005D0BA1" w:rsidRDefault="005D0BA1" w:rsidP="005D0BA1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+44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=46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150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=47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(м) – общая высота Александрийской колонны</w:t>
      </w:r>
    </w:p>
    <w:p w:rsidR="005D0BA1" w:rsidRPr="005F1B39" w:rsidRDefault="005D0BA1" w:rsidP="005D0BA1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47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метра</w:t>
      </w:r>
    </w:p>
    <w:p w:rsidR="0019534E" w:rsidRPr="009F1EE0" w:rsidRDefault="0019534E" w:rsidP="003611A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784E13" w:rsidRDefault="00784E13" w:rsidP="00784E13">
      <w:pPr>
        <w:pStyle w:val="a5"/>
        <w:rPr>
          <w:rFonts w:ascii="Times New Roman" w:hAnsi="Times New Roman" w:cs="Times New Roman"/>
          <w:bCs/>
          <w:sz w:val="24"/>
        </w:rPr>
      </w:pPr>
    </w:p>
    <w:p w:rsidR="00790C5C" w:rsidRDefault="00790C5C" w:rsidP="00790C5C">
      <w:pPr>
        <w:pStyle w:val="a5"/>
        <w:rPr>
          <w:rFonts w:ascii="Times New Roman" w:hAnsi="Times New Roman" w:cs="Times New Roman"/>
          <w:b/>
          <w:bCs/>
          <w:sz w:val="24"/>
        </w:rPr>
      </w:pPr>
      <w:r w:rsidRPr="00790C5C">
        <w:rPr>
          <w:rFonts w:ascii="Times New Roman" w:hAnsi="Times New Roman" w:cs="Times New Roman"/>
          <w:b/>
          <w:bCs/>
          <w:sz w:val="24"/>
        </w:rPr>
        <w:t>Физкультминутка. Отдохнем и поиграем.</w:t>
      </w:r>
      <w:r w:rsidR="0012617A">
        <w:rPr>
          <w:rFonts w:ascii="Times New Roman" w:hAnsi="Times New Roman" w:cs="Times New Roman"/>
          <w:b/>
          <w:bCs/>
          <w:sz w:val="24"/>
        </w:rPr>
        <w:t xml:space="preserve"> (Слайд 6)</w:t>
      </w:r>
    </w:p>
    <w:p w:rsid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t>Вы, наверное, устали?</w:t>
      </w: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t>Ну, тогда все дружно встали.</w:t>
      </w: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t>Ножками потопали, ручками похлопали.</w:t>
      </w: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lastRenderedPageBreak/>
        <w:t>Покрутились, повертелись и за парты все уселись.</w:t>
      </w: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t>Глазки крепко закрываем, дружно до пяти считаем.</w:t>
      </w:r>
    </w:p>
    <w:p w:rsidR="00790C5C" w:rsidRPr="00790C5C" w:rsidRDefault="00790C5C" w:rsidP="00790C5C">
      <w:pPr>
        <w:pStyle w:val="a5"/>
        <w:rPr>
          <w:rFonts w:ascii="Times New Roman" w:hAnsi="Times New Roman" w:cs="Times New Roman"/>
          <w:bCs/>
          <w:i/>
          <w:sz w:val="24"/>
        </w:rPr>
      </w:pPr>
      <w:r w:rsidRPr="00790C5C">
        <w:rPr>
          <w:rFonts w:ascii="Times New Roman" w:hAnsi="Times New Roman" w:cs="Times New Roman"/>
          <w:bCs/>
          <w:i/>
          <w:sz w:val="24"/>
        </w:rPr>
        <w:t>Открываем, поморгаем и работать начинаем.</w:t>
      </w:r>
    </w:p>
    <w:p w:rsidR="00790C5C" w:rsidRDefault="00790C5C" w:rsidP="00790C5C">
      <w:pPr>
        <w:rPr>
          <w:rFonts w:ascii="Times New Roman" w:hAnsi="Times New Roman" w:cs="Times New Roman"/>
          <w:bCs/>
          <w:sz w:val="24"/>
        </w:rPr>
      </w:pPr>
    </w:p>
    <w:p w:rsidR="00790C5C" w:rsidRDefault="00790C5C" w:rsidP="00AC7953">
      <w:pPr>
        <w:pStyle w:val="a5"/>
        <w:rPr>
          <w:rFonts w:ascii="Times New Roman" w:hAnsi="Times New Roman" w:cs="Times New Roman"/>
          <w:b/>
          <w:bCs/>
          <w:i/>
          <w:sz w:val="24"/>
        </w:rPr>
      </w:pPr>
      <w:r w:rsidRPr="0096139B">
        <w:rPr>
          <w:rFonts w:ascii="Times New Roman" w:hAnsi="Times New Roman" w:cs="Times New Roman"/>
          <w:b/>
          <w:bCs/>
          <w:i/>
          <w:sz w:val="24"/>
        </w:rPr>
        <w:t>Решение задачи</w:t>
      </w:r>
      <w:r w:rsidR="00AC7953" w:rsidRPr="0096139B">
        <w:rPr>
          <w:rFonts w:ascii="Times New Roman" w:hAnsi="Times New Roman" w:cs="Times New Roman"/>
          <w:b/>
          <w:bCs/>
          <w:i/>
          <w:sz w:val="24"/>
        </w:rPr>
        <w:t xml:space="preserve"> №2</w:t>
      </w:r>
      <w:r w:rsidR="0012617A">
        <w:rPr>
          <w:rFonts w:ascii="Times New Roman" w:hAnsi="Times New Roman" w:cs="Times New Roman"/>
          <w:b/>
          <w:bCs/>
          <w:i/>
          <w:sz w:val="24"/>
        </w:rPr>
        <w:t xml:space="preserve"> (Слайды 7-8)</w:t>
      </w:r>
    </w:p>
    <w:p w:rsidR="0096139B" w:rsidRDefault="0096139B" w:rsidP="00AC7953">
      <w:pPr>
        <w:pStyle w:val="a5"/>
        <w:rPr>
          <w:rFonts w:ascii="Times New Roman" w:hAnsi="Times New Roman" w:cs="Times New Roman"/>
          <w:b/>
          <w:bCs/>
          <w:i/>
          <w:sz w:val="24"/>
        </w:rPr>
      </w:pPr>
    </w:p>
    <w:p w:rsidR="00AC7953" w:rsidRDefault="0096139B" w:rsidP="00AC7953">
      <w:pPr>
        <w:pStyle w:val="a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Гуляя по Невскому проспекту</w:t>
      </w:r>
      <w:r w:rsidR="00A10755">
        <w:rPr>
          <w:rFonts w:ascii="Times New Roman" w:hAnsi="Times New Roman" w:cs="Times New Roman"/>
          <w:bCs/>
          <w:i/>
          <w:sz w:val="24"/>
        </w:rPr>
        <w:t>,</w:t>
      </w:r>
      <w:r>
        <w:rPr>
          <w:rFonts w:ascii="Times New Roman" w:hAnsi="Times New Roman" w:cs="Times New Roman"/>
          <w:bCs/>
          <w:i/>
          <w:sz w:val="24"/>
        </w:rPr>
        <w:t xml:space="preserve"> мы прошли от </w:t>
      </w:r>
      <w:r w:rsidR="00FA1341">
        <w:rPr>
          <w:rFonts w:ascii="Times New Roman" w:hAnsi="Times New Roman" w:cs="Times New Roman"/>
          <w:bCs/>
          <w:i/>
          <w:sz w:val="24"/>
        </w:rPr>
        <w:t>Казанской</w:t>
      </w:r>
      <w:r>
        <w:rPr>
          <w:rFonts w:ascii="Times New Roman" w:hAnsi="Times New Roman" w:cs="Times New Roman"/>
          <w:bCs/>
          <w:i/>
          <w:sz w:val="24"/>
        </w:rPr>
        <w:t xml:space="preserve"> площади</w:t>
      </w:r>
      <w:r w:rsidR="00FA1341">
        <w:rPr>
          <w:rFonts w:ascii="Times New Roman" w:hAnsi="Times New Roman" w:cs="Times New Roman"/>
          <w:bCs/>
          <w:i/>
          <w:sz w:val="24"/>
        </w:rPr>
        <w:t xml:space="preserve"> до площади Восстания </w:t>
      </w:r>
      <m:oMath>
        <m:r>
          <w:rPr>
            <w:rFonts w:ascii="Cambria Math" w:hAnsi="Cambria Math" w:cs="Times New Roman"/>
            <w:sz w:val="24"/>
          </w:rPr>
          <m:t>2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hAnsi="Times New Roman" w:cs="Times New Roman"/>
          <w:bCs/>
          <w:i/>
          <w:sz w:val="24"/>
        </w:rPr>
        <w:t xml:space="preserve"> </w:t>
      </w:r>
      <w:r w:rsidR="00FA1341">
        <w:rPr>
          <w:rFonts w:ascii="Times New Roman" w:hAnsi="Times New Roman" w:cs="Times New Roman"/>
          <w:bCs/>
          <w:i/>
          <w:sz w:val="24"/>
        </w:rPr>
        <w:t xml:space="preserve">км., что на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 w:rsidR="00FA1341">
        <w:rPr>
          <w:rFonts w:ascii="Times New Roman" w:eastAsiaTheme="minorEastAsia" w:hAnsi="Times New Roman" w:cs="Times New Roman"/>
          <w:bCs/>
          <w:i/>
          <w:sz w:val="24"/>
        </w:rPr>
        <w:t xml:space="preserve"> км. больше, чем мы прошли от Дворцовой площади до Казанской. Какое расстояние мы прошли от Дворцовой площади до площади Восстания? </w:t>
      </w:r>
    </w:p>
    <w:p w:rsidR="00FA1341" w:rsidRDefault="00FA1341" w:rsidP="00AC7953">
      <w:pPr>
        <w:pStyle w:val="a5"/>
        <w:rPr>
          <w:rFonts w:ascii="Times New Roman" w:hAnsi="Times New Roman" w:cs="Times New Roman"/>
          <w:bCs/>
          <w:sz w:val="24"/>
        </w:rPr>
      </w:pPr>
    </w:p>
    <w:p w:rsidR="007D75B9" w:rsidRDefault="007D75B9" w:rsidP="00AC7953">
      <w:pPr>
        <w:pStyle w:val="a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Предлагается ученикам решить самостоятельно. Затем рассматривается на доске.</w:t>
      </w:r>
    </w:p>
    <w:p w:rsidR="007D75B9" w:rsidRPr="009365D8" w:rsidRDefault="009365D8" w:rsidP="009365D8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m:oMath>
        <m:r>
          <w:rPr>
            <w:rFonts w:ascii="Cambria Math" w:hAnsi="Cambria Math" w:cs="Times New Roman"/>
            <w:sz w:val="24"/>
          </w:rPr>
          <m:t>2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-1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1+1+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1-1</m:t>
            </m:r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=0+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</w:rPr>
        <w:t xml:space="preserve"> (км) – прошли от Дворцовой площади до Казанской</w:t>
      </w:r>
    </w:p>
    <w:p w:rsidR="009365D8" w:rsidRPr="009365D8" w:rsidRDefault="009365D8" w:rsidP="009365D8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m:oMath>
        <m:r>
          <w:rPr>
            <w:rFonts w:ascii="Cambria Math" w:hAnsi="Cambria Math" w:cs="Times New Roman"/>
            <w:sz w:val="24"/>
          </w:rPr>
          <m:t>2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=2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=3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</w:rPr>
        <w:t xml:space="preserve"> (км) – прошли от Дворцовой площади до площади Восстания</w:t>
      </w:r>
    </w:p>
    <w:p w:rsidR="009365D8" w:rsidRPr="009365D8" w:rsidRDefault="009365D8" w:rsidP="009365D8">
      <w:pPr>
        <w:pStyle w:val="a5"/>
        <w:ind w:left="1080"/>
        <w:rPr>
          <w:rFonts w:ascii="Times New Roman" w:eastAsiaTheme="minorEastAsia" w:hAnsi="Times New Roman" w:cs="Times New Roman"/>
          <w:bCs/>
          <w:sz w:val="24"/>
        </w:rPr>
      </w:pPr>
    </w:p>
    <w:p w:rsidR="009365D8" w:rsidRDefault="009365D8" w:rsidP="009365D8">
      <w:pPr>
        <w:pStyle w:val="a5"/>
        <w:ind w:left="1080"/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>Ответ:</w:t>
      </w:r>
      <w:r w:rsidR="00B31374">
        <w:rPr>
          <w:rFonts w:ascii="Times New Roman" w:eastAsiaTheme="minorEastAsia" w:hAnsi="Times New Roman" w:cs="Times New Roman"/>
          <w:bCs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  <w:r w:rsidR="00B31374">
        <w:rPr>
          <w:rFonts w:ascii="Times New Roman" w:eastAsiaTheme="minorEastAsia" w:hAnsi="Times New Roman" w:cs="Times New Roman"/>
          <w:bCs/>
          <w:sz w:val="24"/>
        </w:rPr>
        <w:t xml:space="preserve"> км</w:t>
      </w:r>
    </w:p>
    <w:p w:rsidR="00CD4E77" w:rsidRDefault="00CD4E77" w:rsidP="009365D8">
      <w:pPr>
        <w:pStyle w:val="a5"/>
        <w:ind w:left="1080"/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>С какими действиями при решении данных задач мы встречались?</w:t>
      </w:r>
    </w:p>
    <w:p w:rsidR="00CE402D" w:rsidRDefault="00CD4E77" w:rsidP="00CE402D">
      <w:pPr>
        <w:pStyle w:val="a5"/>
        <w:ind w:left="1080"/>
        <w:rPr>
          <w:rFonts w:ascii="Times New Roman" w:eastAsiaTheme="minorEastAsia" w:hAnsi="Times New Roman" w:cs="Times New Roman"/>
          <w:bCs/>
          <w:i/>
          <w:sz w:val="24"/>
        </w:rPr>
      </w:pPr>
      <w:r w:rsidRPr="00CD4E77">
        <w:rPr>
          <w:rFonts w:ascii="Times New Roman" w:eastAsiaTheme="minorEastAsia" w:hAnsi="Times New Roman" w:cs="Times New Roman"/>
          <w:bCs/>
          <w:i/>
          <w:sz w:val="24"/>
        </w:rPr>
        <w:t>Сложение и вычитание смешанных чисел</w:t>
      </w:r>
    </w:p>
    <w:p w:rsidR="00CE402D" w:rsidRDefault="00CE402D" w:rsidP="00CE402D">
      <w:pPr>
        <w:pStyle w:val="a5"/>
        <w:ind w:left="1080"/>
        <w:rPr>
          <w:rFonts w:ascii="Times New Roman" w:eastAsiaTheme="minorEastAsia" w:hAnsi="Times New Roman" w:cs="Times New Roman"/>
          <w:bCs/>
          <w:i/>
          <w:sz w:val="24"/>
        </w:rPr>
      </w:pPr>
    </w:p>
    <w:p w:rsidR="00AC7953" w:rsidRPr="00CE402D" w:rsidRDefault="00CE402D" w:rsidP="00CE402D">
      <w:pPr>
        <w:pStyle w:val="a5"/>
        <w:ind w:left="709"/>
        <w:rPr>
          <w:rFonts w:ascii="Times New Roman" w:eastAsiaTheme="minorEastAsia" w:hAnsi="Times New Roman" w:cs="Times New Roman"/>
          <w:bCs/>
          <w:i/>
          <w:sz w:val="24"/>
        </w:rPr>
      </w:pPr>
      <w:r w:rsidRPr="00CE402D">
        <w:rPr>
          <w:rFonts w:ascii="Times New Roman" w:hAnsi="Times New Roman" w:cs="Times New Roman"/>
          <w:b/>
          <w:bCs/>
          <w:i/>
          <w:sz w:val="24"/>
        </w:rPr>
        <w:t>Работа в группах</w:t>
      </w:r>
      <w:r w:rsidR="001F3890" w:rsidRPr="00CE402D">
        <w:rPr>
          <w:rFonts w:ascii="Times New Roman" w:hAnsi="Times New Roman" w:cs="Times New Roman"/>
          <w:b/>
          <w:bCs/>
          <w:sz w:val="24"/>
        </w:rPr>
        <w:t>:</w:t>
      </w:r>
      <w:r w:rsidR="00D446BE">
        <w:rPr>
          <w:rFonts w:ascii="Times New Roman" w:hAnsi="Times New Roman" w:cs="Times New Roman"/>
          <w:b/>
          <w:bCs/>
          <w:sz w:val="24"/>
        </w:rPr>
        <w:t xml:space="preserve"> (8</w:t>
      </w:r>
      <w:r w:rsidR="00CD4E77" w:rsidRPr="00CE402D">
        <w:rPr>
          <w:rFonts w:ascii="Times New Roman" w:hAnsi="Times New Roman" w:cs="Times New Roman"/>
          <w:b/>
          <w:bCs/>
          <w:sz w:val="24"/>
        </w:rPr>
        <w:t xml:space="preserve"> мин.)</w:t>
      </w:r>
      <w:r w:rsidR="0012617A">
        <w:rPr>
          <w:rFonts w:ascii="Times New Roman" w:hAnsi="Times New Roman" w:cs="Times New Roman"/>
          <w:b/>
          <w:bCs/>
          <w:sz w:val="24"/>
        </w:rPr>
        <w:t xml:space="preserve"> (Слайды 9-16</w:t>
      </w:r>
      <w:r w:rsidR="003B08C7" w:rsidRPr="00CE402D">
        <w:rPr>
          <w:rFonts w:ascii="Times New Roman" w:hAnsi="Times New Roman" w:cs="Times New Roman"/>
          <w:b/>
          <w:bCs/>
          <w:sz w:val="24"/>
        </w:rPr>
        <w:t>)</w:t>
      </w:r>
    </w:p>
    <w:p w:rsidR="00CD4E77" w:rsidRDefault="00CD4E77" w:rsidP="00CD4E77">
      <w:pPr>
        <w:pStyle w:val="a5"/>
        <w:rPr>
          <w:rFonts w:ascii="Times New Roman" w:hAnsi="Times New Roman" w:cs="Times New Roman"/>
          <w:b/>
          <w:bCs/>
          <w:sz w:val="24"/>
        </w:rPr>
      </w:pPr>
    </w:p>
    <w:p w:rsidR="003B08C7" w:rsidRDefault="003B08C7" w:rsidP="00CD4E77">
      <w:pPr>
        <w:pStyle w:val="a5"/>
        <w:rPr>
          <w:rFonts w:ascii="Times New Roman" w:hAnsi="Times New Roman" w:cs="Times New Roman"/>
          <w:bCs/>
          <w:sz w:val="24"/>
        </w:rPr>
      </w:pPr>
      <w:r w:rsidRPr="003B08C7">
        <w:rPr>
          <w:rFonts w:ascii="Times New Roman" w:hAnsi="Times New Roman" w:cs="Times New Roman"/>
          <w:bCs/>
          <w:sz w:val="24"/>
        </w:rPr>
        <w:t>Учащиеся разбиваются на группы.</w:t>
      </w:r>
      <w:r>
        <w:rPr>
          <w:rFonts w:ascii="Times New Roman" w:hAnsi="Times New Roman" w:cs="Times New Roman"/>
          <w:bCs/>
          <w:sz w:val="24"/>
        </w:rPr>
        <w:t xml:space="preserve"> Каждой группе выдается карточка с номерами заданий из учебника и фрагменты картинки-</w:t>
      </w:r>
      <w:proofErr w:type="spellStart"/>
      <w:r>
        <w:rPr>
          <w:rFonts w:ascii="Times New Roman" w:hAnsi="Times New Roman" w:cs="Times New Roman"/>
          <w:bCs/>
          <w:sz w:val="24"/>
        </w:rPr>
        <w:t>пазла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 ответами к этим заданиям. Решив задания и совместив фрагменты картинки с соответствующими номерами на карточках </w:t>
      </w:r>
      <w:proofErr w:type="gramStart"/>
      <w:r>
        <w:rPr>
          <w:rFonts w:ascii="Times New Roman" w:hAnsi="Times New Roman" w:cs="Times New Roman"/>
          <w:bCs/>
          <w:sz w:val="24"/>
        </w:rPr>
        <w:t>каждая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группа получает изображение какого-либо памятника архитектуры, расположенного на Невском проспекте. Называют получившийся памятник.</w:t>
      </w:r>
    </w:p>
    <w:p w:rsidR="006D737E" w:rsidRDefault="006D737E" w:rsidP="00A67689">
      <w:pPr>
        <w:rPr>
          <w:rFonts w:ascii="Times New Roman" w:hAnsi="Times New Roman" w:cs="Times New Roman"/>
          <w:bCs/>
          <w:sz w:val="24"/>
        </w:rPr>
      </w:pPr>
    </w:p>
    <w:p w:rsidR="00A67689" w:rsidRPr="00CE402D" w:rsidRDefault="00A67689" w:rsidP="00A6768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768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E402D">
        <w:rPr>
          <w:rFonts w:ascii="Times New Roman" w:hAnsi="Times New Roman" w:cs="Times New Roman"/>
          <w:b/>
          <w:sz w:val="24"/>
          <w:szCs w:val="24"/>
        </w:rPr>
        <w:t xml:space="preserve"> (3 мин)</w:t>
      </w:r>
    </w:p>
    <w:p w:rsidR="00A67689" w:rsidRPr="00D606CB" w:rsidRDefault="00CE402D" w:rsidP="00CE402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E402D">
        <w:rPr>
          <w:rFonts w:ascii="Times New Roman" w:hAnsi="Times New Roman" w:cs="Times New Roman"/>
          <w:sz w:val="24"/>
          <w:szCs w:val="24"/>
        </w:rPr>
        <w:t>Вот и закончилась наша прогулка …</w:t>
      </w:r>
      <w:r w:rsidR="00A67689" w:rsidRPr="00D606CB">
        <w:rPr>
          <w:rFonts w:ascii="Times New Roman" w:hAnsi="Times New Roman" w:cs="Times New Roman"/>
          <w:sz w:val="24"/>
          <w:szCs w:val="24"/>
        </w:rPr>
        <w:t xml:space="preserve"> Как вы думаете, смогли ли вы выполнить задачи, которые поставили в начале урока?</w:t>
      </w:r>
      <w:r w:rsidR="00A67689" w:rsidRPr="00D606CB">
        <w:rPr>
          <w:rFonts w:ascii="Times New Roman" w:hAnsi="Times New Roman" w:cs="Times New Roman"/>
          <w:sz w:val="24"/>
          <w:szCs w:val="24"/>
        </w:rPr>
        <w:br/>
      </w:r>
      <w:r w:rsidR="00A67689" w:rsidRPr="00D606CB">
        <w:rPr>
          <w:rFonts w:ascii="Times New Roman" w:hAnsi="Times New Roman" w:cs="Times New Roman"/>
          <w:i/>
          <w:sz w:val="24"/>
          <w:szCs w:val="24"/>
        </w:rPr>
        <w:t>Активное обсуждение</w:t>
      </w:r>
    </w:p>
    <w:p w:rsidR="00D606CB" w:rsidRDefault="00A67689" w:rsidP="00D606CB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606CB">
        <w:rPr>
          <w:rFonts w:ascii="Times New Roman" w:hAnsi="Times New Roman" w:cs="Times New Roman"/>
          <w:sz w:val="24"/>
          <w:szCs w:val="24"/>
        </w:rPr>
        <w:t>Попробуйте оценить себя…</w:t>
      </w:r>
      <w:r w:rsidRPr="00D606CB">
        <w:rPr>
          <w:rFonts w:ascii="Times New Roman" w:hAnsi="Times New Roman" w:cs="Times New Roman"/>
          <w:sz w:val="24"/>
          <w:szCs w:val="24"/>
        </w:rPr>
        <w:br/>
        <w:t>На листочке вы видите две таблицы:</w:t>
      </w:r>
      <w:r w:rsidR="001C51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606CB">
        <w:rPr>
          <w:rFonts w:ascii="Times New Roman" w:hAnsi="Times New Roman" w:cs="Times New Roman"/>
          <w:sz w:val="24"/>
          <w:szCs w:val="24"/>
        </w:rPr>
        <w:br/>
        <w:t>- в первой – вы плюсами отмечаете те строки, знания которых вам были необходимы на уроке.</w:t>
      </w:r>
      <w:r w:rsidRPr="00D606CB">
        <w:rPr>
          <w:rFonts w:ascii="Times New Roman" w:hAnsi="Times New Roman" w:cs="Times New Roman"/>
          <w:sz w:val="24"/>
          <w:szCs w:val="24"/>
        </w:rPr>
        <w:br/>
        <w:t>- во второй таблице вы аргументируйте, что вы знаете по теме «сложение и вычитание смешанных дробей», что вы уже умеете и чему вы бы хотели еще научиться по данной теме.</w:t>
      </w:r>
      <w:r w:rsidRPr="00D606CB">
        <w:rPr>
          <w:rFonts w:ascii="Times New Roman" w:hAnsi="Times New Roman" w:cs="Times New Roman"/>
          <w:sz w:val="24"/>
          <w:szCs w:val="24"/>
        </w:rPr>
        <w:br/>
      </w:r>
      <w:r w:rsidRPr="00D606CB">
        <w:rPr>
          <w:rFonts w:ascii="Times New Roman" w:hAnsi="Times New Roman" w:cs="Times New Roman"/>
          <w:i/>
          <w:sz w:val="24"/>
          <w:szCs w:val="24"/>
        </w:rPr>
        <w:t>Письменно заполняют таблицы</w:t>
      </w:r>
      <w:r w:rsidRPr="00D606CB">
        <w:rPr>
          <w:rFonts w:ascii="Times New Roman" w:hAnsi="Times New Roman" w:cs="Times New Roman"/>
          <w:sz w:val="24"/>
          <w:szCs w:val="24"/>
        </w:rPr>
        <w:t xml:space="preserve"> </w:t>
      </w:r>
      <w:r w:rsidR="00D606CB" w:rsidRPr="00D606CB">
        <w:rPr>
          <w:rFonts w:ascii="Times New Roman" w:hAnsi="Times New Roman" w:cs="Times New Roman"/>
          <w:sz w:val="24"/>
          <w:szCs w:val="24"/>
        </w:rPr>
        <w:br/>
      </w:r>
      <w:r w:rsidRPr="00D606CB">
        <w:rPr>
          <w:rFonts w:ascii="Times New Roman" w:hAnsi="Times New Roman" w:cs="Times New Roman"/>
          <w:sz w:val="24"/>
          <w:szCs w:val="24"/>
        </w:rPr>
        <w:t>Для того, чтобы оставить для себя напоминание о том, на каком уровне вы находитесь – выбирайте соответствующий смайлик</w:t>
      </w:r>
      <w:r w:rsidR="00D606CB" w:rsidRPr="00D606CB">
        <w:rPr>
          <w:rFonts w:ascii="Times New Roman" w:hAnsi="Times New Roman" w:cs="Times New Roman"/>
          <w:sz w:val="24"/>
          <w:szCs w:val="24"/>
        </w:rPr>
        <w:t xml:space="preserve">. </w:t>
      </w:r>
      <w:r w:rsidR="00D606CB" w:rsidRPr="00D606CB">
        <w:rPr>
          <w:rFonts w:ascii="Times New Roman" w:hAnsi="Times New Roman" w:cs="Times New Roman"/>
          <w:sz w:val="24"/>
          <w:szCs w:val="24"/>
        </w:rPr>
        <w:br/>
      </w:r>
      <w:r w:rsidR="00D606CB" w:rsidRPr="00D606CB">
        <w:rPr>
          <w:rFonts w:ascii="Times New Roman" w:hAnsi="Times New Roman" w:cs="Times New Roman"/>
          <w:i/>
          <w:sz w:val="24"/>
          <w:szCs w:val="24"/>
        </w:rPr>
        <w:t>Смайлик наклеивается на тетрадь</w:t>
      </w:r>
    </w:p>
    <w:p w:rsidR="00D606CB" w:rsidRDefault="00D606CB" w:rsidP="00D606C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6CB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  <w:r w:rsidR="00CE402D">
        <w:rPr>
          <w:rFonts w:ascii="Times New Roman" w:hAnsi="Times New Roman" w:cs="Times New Roman"/>
          <w:b/>
          <w:sz w:val="24"/>
          <w:szCs w:val="24"/>
        </w:rPr>
        <w:t xml:space="preserve"> (2 мин.)</w:t>
      </w:r>
    </w:p>
    <w:p w:rsidR="00D606CB" w:rsidRPr="009B1C91" w:rsidRDefault="009B1C91" w:rsidP="00D606C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91">
        <w:rPr>
          <w:rFonts w:ascii="Times New Roman" w:hAnsi="Times New Roman" w:cs="Times New Roman"/>
          <w:sz w:val="24"/>
          <w:szCs w:val="24"/>
        </w:rPr>
        <w:t>Прочитать теоретический материал на стр. 196. Выполнить письменно №778 (1-7), №785.</w:t>
      </w:r>
    </w:p>
    <w:p w:rsidR="009B1C91" w:rsidRPr="009B1C91" w:rsidRDefault="009B1C91" w:rsidP="00D606CB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C91">
        <w:rPr>
          <w:rFonts w:ascii="Times New Roman" w:hAnsi="Times New Roman" w:cs="Times New Roman"/>
          <w:i/>
          <w:sz w:val="24"/>
          <w:szCs w:val="24"/>
        </w:rPr>
        <w:t>Записывают задание в дневник. Задают вопросы по домашнему заданию.</w:t>
      </w:r>
    </w:p>
    <w:p w:rsidR="0012617A" w:rsidRDefault="00D606CB" w:rsidP="00A67689">
      <w:pPr>
        <w:spacing w:line="240" w:lineRule="auto"/>
        <w:ind w:left="709"/>
        <w:rPr>
          <w:i/>
        </w:rPr>
      </w:pPr>
      <w:r>
        <w:br/>
      </w:r>
    </w:p>
    <w:p w:rsidR="0012617A" w:rsidRDefault="0012617A">
      <w:pPr>
        <w:rPr>
          <w:i/>
        </w:rPr>
      </w:pPr>
      <w:r>
        <w:rPr>
          <w:i/>
        </w:rPr>
        <w:br w:type="page"/>
      </w:r>
    </w:p>
    <w:p w:rsidR="00A67689" w:rsidRPr="0012617A" w:rsidRDefault="0012617A" w:rsidP="00A6768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261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228"/>
        <w:gridCol w:w="1320"/>
        <w:gridCol w:w="1249"/>
        <w:gridCol w:w="1249"/>
        <w:gridCol w:w="1391"/>
        <w:gridCol w:w="1228"/>
        <w:gridCol w:w="1320"/>
      </w:tblGrid>
      <w:tr w:rsidR="0012617A" w:rsidTr="00DA2DE4">
        <w:tc>
          <w:tcPr>
            <w:tcW w:w="2080" w:type="dxa"/>
          </w:tcPr>
          <w:p w:rsidR="0012617A" w:rsidRDefault="002752CF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2752CF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2617A" w:rsidTr="00DA2DE4"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Ц</w:t>
            </w:r>
          </w:p>
        </w:tc>
        <w:tc>
          <w:tcPr>
            <w:tcW w:w="2080" w:type="dxa"/>
          </w:tcPr>
          <w:p w:rsidR="0012617A" w:rsidRDefault="0012617A" w:rsidP="00DA2DE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</w:p>
        </w:tc>
      </w:tr>
    </w:tbl>
    <w:p w:rsidR="0012617A" w:rsidRDefault="0012617A" w:rsidP="00A67689">
      <w:pPr>
        <w:spacing w:line="240" w:lineRule="auto"/>
        <w:ind w:left="709"/>
        <w:rPr>
          <w:i/>
        </w:rPr>
      </w:pPr>
    </w:p>
    <w:p w:rsidR="00A67689" w:rsidRPr="001168B6" w:rsidRDefault="00A67689" w:rsidP="00A67689">
      <w:pPr>
        <w:spacing w:line="240" w:lineRule="auto"/>
        <w:ind w:left="709"/>
      </w:pPr>
    </w:p>
    <w:p w:rsidR="00A67689" w:rsidRPr="001C5167" w:rsidRDefault="0012617A" w:rsidP="00A6768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1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617A" w:rsidRPr="0012617A" w:rsidRDefault="0012617A" w:rsidP="0012617A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СЕБЯ:</w:t>
      </w:r>
    </w:p>
    <w:p w:rsidR="0012617A" w:rsidRPr="0012617A" w:rsidRDefault="0012617A" w:rsidP="0012617A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04"/>
      </w:tblGrid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«</w:t>
            </w:r>
            <w:r w:rsidRPr="0012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+» </w:t>
            </w: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12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«-» </w:t>
            </w: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12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   необходимые для того, чтобы выполнить сложение и вычитание смешанных чисел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приведения дробей к общему знаменателю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смешанных чисел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смешанных чисел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выделения целой части из неправильной дроби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нахождения периметра многоугольника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сложения и вычитания смешанных чисел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смешанных чисел на прямой</w:t>
            </w:r>
          </w:p>
        </w:tc>
      </w:tr>
      <w:tr w:rsidR="0012617A" w:rsidRPr="0012617A" w:rsidTr="0012617A">
        <w:trPr>
          <w:jc w:val="center"/>
        </w:trPr>
        <w:tc>
          <w:tcPr>
            <w:tcW w:w="1809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представления смешанного числа в виде неправильной дроби</w:t>
            </w:r>
          </w:p>
        </w:tc>
      </w:tr>
    </w:tbl>
    <w:p w:rsidR="0012617A" w:rsidRPr="0012617A" w:rsidRDefault="0012617A" w:rsidP="0012617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145"/>
        <w:gridCol w:w="3166"/>
      </w:tblGrid>
      <w:tr w:rsidR="0012617A" w:rsidRPr="0012617A" w:rsidTr="00DA2DE4">
        <w:tc>
          <w:tcPr>
            <w:tcW w:w="3490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491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</w:t>
            </w:r>
          </w:p>
        </w:tc>
        <w:tc>
          <w:tcPr>
            <w:tcW w:w="3491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12617A" w:rsidRPr="0012617A" w:rsidTr="001C5167">
        <w:trPr>
          <w:trHeight w:val="4410"/>
        </w:trPr>
        <w:tc>
          <w:tcPr>
            <w:tcW w:w="3490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12617A" w:rsidRPr="0012617A" w:rsidRDefault="0012617A" w:rsidP="00126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7DA" w:rsidRPr="006728F0" w:rsidRDefault="00D637DA" w:rsidP="006728F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28F0">
        <w:rPr>
          <w:rFonts w:ascii="Times New Roman" w:hAnsi="Times New Roman" w:cs="Times New Roman"/>
          <w:b/>
          <w:bCs/>
          <w:sz w:val="24"/>
        </w:rPr>
        <w:lastRenderedPageBreak/>
        <w:t>Список использованной литературы:</w:t>
      </w:r>
    </w:p>
    <w:p w:rsidR="00D637DA" w:rsidRDefault="00D637DA">
      <w:pPr>
        <w:rPr>
          <w:rFonts w:ascii="Times New Roman" w:hAnsi="Times New Roman" w:cs="Times New Roman"/>
          <w:bCs/>
          <w:sz w:val="24"/>
        </w:rPr>
      </w:pPr>
    </w:p>
    <w:p w:rsidR="00D637DA" w:rsidRPr="00D35E2C" w:rsidRDefault="007003AF" w:rsidP="007003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5E2C">
        <w:rPr>
          <w:rFonts w:ascii="Times New Roman" w:hAnsi="Times New Roman" w:cs="Times New Roman"/>
          <w:sz w:val="24"/>
          <w:szCs w:val="24"/>
        </w:rPr>
        <w:t>Юрко О.А.</w:t>
      </w:r>
      <w:r w:rsidRPr="00D35E2C">
        <w:rPr>
          <w:rFonts w:ascii="Times New Roman" w:hAnsi="Times New Roman" w:cs="Times New Roman"/>
          <w:sz w:val="24"/>
          <w:szCs w:val="24"/>
        </w:rPr>
        <w:br/>
        <w:t>Уроки профессионального мастерства. Математика. 5-8 классы. Технологические карты, презентации, видеофрагменты уроков. ФГОС</w:t>
      </w:r>
      <w:r w:rsidR="00D35E2C">
        <w:rPr>
          <w:rFonts w:ascii="Times New Roman" w:hAnsi="Times New Roman" w:cs="Times New Roman"/>
          <w:sz w:val="24"/>
          <w:szCs w:val="24"/>
        </w:rPr>
        <w:t xml:space="preserve">. – Волгоград: </w:t>
      </w:r>
      <w:r w:rsidRPr="00D35E2C">
        <w:rPr>
          <w:rFonts w:ascii="Times New Roman" w:hAnsi="Times New Roman" w:cs="Times New Roman"/>
          <w:sz w:val="24"/>
          <w:szCs w:val="24"/>
        </w:rPr>
        <w:t>Учитель, 2017 г.</w:t>
      </w:r>
      <w:r w:rsidR="00D35E2C">
        <w:rPr>
          <w:rFonts w:ascii="Times New Roman" w:hAnsi="Times New Roman" w:cs="Times New Roman"/>
          <w:sz w:val="24"/>
          <w:szCs w:val="24"/>
        </w:rPr>
        <w:t xml:space="preserve"> – 54 с.</w:t>
      </w:r>
    </w:p>
    <w:p w:rsidR="00D35E2C" w:rsidRDefault="007003AF" w:rsidP="007003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Крылова 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7003AF" w:rsidRDefault="007003AF" w:rsidP="00D35E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дидактика современного урока в условиях введения ФГОС ООО: Методическое пособие. – СПб.: КАРО, 2013. – 144 с.</w:t>
      </w:r>
    </w:p>
    <w:p w:rsidR="00D35E2C" w:rsidRDefault="00D35E2C" w:rsidP="00D35E2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Алтухова Е.В.</w:t>
      </w:r>
    </w:p>
    <w:p w:rsidR="00D35E2C" w:rsidRDefault="00D35E2C" w:rsidP="00D35E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5-11 классы. Уроки учительского мастерства. – Волгоград: Учитель, 2016. – 299 с.</w:t>
      </w:r>
    </w:p>
    <w:p w:rsidR="00492FDC" w:rsidRDefault="00492FDC" w:rsidP="00492FD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55156" w:rsidRDefault="00492FDC" w:rsidP="009245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урок в условиях реализации требований ФГОС. 1-11 классы. </w:t>
      </w:r>
      <w:r w:rsidR="009245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5D">
        <w:rPr>
          <w:rFonts w:ascii="Times New Roman" w:hAnsi="Times New Roman" w:cs="Times New Roman"/>
          <w:sz w:val="24"/>
          <w:szCs w:val="24"/>
        </w:rPr>
        <w:t>М.: ВАКО, 2017. – 112 с.</w:t>
      </w:r>
    </w:p>
    <w:p w:rsidR="0092455D" w:rsidRDefault="0092455D" w:rsidP="0092455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2455D" w:rsidRDefault="0092455D" w:rsidP="009245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урок. Особенности, подходы, диагностика. – М.: Педагогический поиск, 2009. – 160 с.</w:t>
      </w:r>
    </w:p>
    <w:p w:rsidR="0092455D" w:rsidRDefault="0045049E" w:rsidP="0092455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Т.Д. </w:t>
      </w:r>
      <w:r>
        <w:rPr>
          <w:rFonts w:ascii="Times New Roman" w:hAnsi="Times New Roman" w:cs="Times New Roman"/>
          <w:sz w:val="24"/>
          <w:szCs w:val="24"/>
        </w:rPr>
        <w:br/>
        <w:t>Занимательная математика. 5-11 классы. – Волгоград: Учитель, 2008.  – 95 с.</w:t>
      </w:r>
    </w:p>
    <w:p w:rsidR="0045049E" w:rsidRPr="0045049E" w:rsidRDefault="0045049E" w:rsidP="0045049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http://festival.1september.ru/articles/630119/ - Технологическая карта урока как современная форма планирования педагогического взаимодействия учителя и учащихся</w:t>
      </w:r>
    </w:p>
    <w:p w:rsidR="0045049E" w:rsidRPr="007211BC" w:rsidRDefault="0045049E" w:rsidP="0045049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https://infourok.ru/material.html?mid=46419 - Мастер-класс «Типы и структура урока по ФГОС»</w:t>
      </w:r>
    </w:p>
    <w:p w:rsidR="007211BC" w:rsidRPr="0045049E" w:rsidRDefault="002752CF" w:rsidP="007211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11BC" w:rsidRPr="00941984">
          <w:rPr>
            <w:rStyle w:val="a7"/>
            <w:rFonts w:ascii="Times New Roman" w:hAnsi="Times New Roman" w:cs="Times New Roman"/>
            <w:sz w:val="24"/>
            <w:szCs w:val="24"/>
          </w:rPr>
          <w:t>http://pedsovet.su/fgos/6048_typy_urokov_po_fgos</w:t>
        </w:r>
      </w:hyperlink>
      <w:r w:rsidR="007211BC">
        <w:rPr>
          <w:rFonts w:ascii="Times New Roman" w:hAnsi="Times New Roman" w:cs="Times New Roman"/>
          <w:sz w:val="24"/>
          <w:szCs w:val="24"/>
        </w:rPr>
        <w:t xml:space="preserve"> - Типы уроков по ФГОС: структура уроков, требования к урокам нового типа, виды уроков</w:t>
      </w:r>
    </w:p>
    <w:p w:rsidR="007211BC" w:rsidRPr="007211BC" w:rsidRDefault="007211BC" w:rsidP="007211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Митрофанов А.Г.</w:t>
      </w:r>
      <w:r>
        <w:rPr>
          <w:rFonts w:ascii="Times New Roman" w:hAnsi="Times New Roman" w:cs="Times New Roman"/>
          <w:sz w:val="24"/>
          <w:szCs w:val="24"/>
        </w:rPr>
        <w:br/>
        <w:t>Невский проспект. Прогулки по Санкт-Петербургу. – М.: Ключ-С</w:t>
      </w:r>
      <w:r w:rsidR="00D16109">
        <w:rPr>
          <w:rFonts w:ascii="Times New Roman" w:hAnsi="Times New Roman" w:cs="Times New Roman"/>
          <w:sz w:val="24"/>
          <w:szCs w:val="24"/>
        </w:rPr>
        <w:t>, 2010. – 240 с.</w:t>
      </w:r>
    </w:p>
    <w:p w:rsidR="0045049E" w:rsidRDefault="0045049E" w:rsidP="0045049E">
      <w:pPr>
        <w:rPr>
          <w:rFonts w:ascii="Times New Roman" w:hAnsi="Times New Roman" w:cs="Times New Roman"/>
          <w:sz w:val="24"/>
          <w:szCs w:val="24"/>
        </w:rPr>
      </w:pPr>
    </w:p>
    <w:p w:rsidR="0045049E" w:rsidRPr="0045049E" w:rsidRDefault="0045049E" w:rsidP="0045049E">
      <w:pPr>
        <w:rPr>
          <w:rFonts w:ascii="Times New Roman" w:hAnsi="Times New Roman" w:cs="Times New Roman"/>
          <w:sz w:val="24"/>
          <w:szCs w:val="24"/>
        </w:rPr>
        <w:sectPr w:rsidR="0045049E" w:rsidRPr="0045049E" w:rsidSect="00CC5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F2874" w:rsidRPr="000F2874" w:rsidRDefault="000F2874" w:rsidP="000F2874">
      <w:pPr>
        <w:rPr>
          <w:rFonts w:ascii="Times New Roman" w:hAnsi="Times New Roman" w:cs="Times New Roman"/>
          <w:bCs/>
          <w:sz w:val="24"/>
        </w:rPr>
      </w:pPr>
    </w:p>
    <w:p w:rsidR="000F2874" w:rsidRPr="000F2874" w:rsidRDefault="000F2874" w:rsidP="000F28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2874" w:rsidRPr="000F2874" w:rsidSect="009551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59A"/>
    <w:multiLevelType w:val="hybridMultilevel"/>
    <w:tmpl w:val="464AED12"/>
    <w:lvl w:ilvl="0" w:tplc="97D2F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622CF"/>
    <w:multiLevelType w:val="hybridMultilevel"/>
    <w:tmpl w:val="370C4B8E"/>
    <w:lvl w:ilvl="0" w:tplc="5D3E7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789"/>
    <w:multiLevelType w:val="hybridMultilevel"/>
    <w:tmpl w:val="0916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FF6"/>
    <w:multiLevelType w:val="hybridMultilevel"/>
    <w:tmpl w:val="1FA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16C0"/>
    <w:multiLevelType w:val="hybridMultilevel"/>
    <w:tmpl w:val="1362F832"/>
    <w:lvl w:ilvl="0" w:tplc="5572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C74FD"/>
    <w:multiLevelType w:val="hybridMultilevel"/>
    <w:tmpl w:val="07BE83BE"/>
    <w:lvl w:ilvl="0" w:tplc="42B47C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535D"/>
    <w:multiLevelType w:val="hybridMultilevel"/>
    <w:tmpl w:val="C2F260AA"/>
    <w:lvl w:ilvl="0" w:tplc="A4A82910">
      <w:start w:val="1"/>
      <w:numFmt w:val="decimal"/>
      <w:lvlText w:val="%1."/>
      <w:lvlJc w:val="left"/>
      <w:pPr>
        <w:ind w:left="108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639A5"/>
    <w:multiLevelType w:val="hybridMultilevel"/>
    <w:tmpl w:val="B83A2100"/>
    <w:lvl w:ilvl="0" w:tplc="4F7CB2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B"/>
    <w:rsid w:val="00016781"/>
    <w:rsid w:val="000B4A4F"/>
    <w:rsid w:val="000F2874"/>
    <w:rsid w:val="0012617A"/>
    <w:rsid w:val="0019534E"/>
    <w:rsid w:val="001C4037"/>
    <w:rsid w:val="001C5167"/>
    <w:rsid w:val="001F3890"/>
    <w:rsid w:val="002737CF"/>
    <w:rsid w:val="002752CF"/>
    <w:rsid w:val="002C6E83"/>
    <w:rsid w:val="00305EA1"/>
    <w:rsid w:val="00326D39"/>
    <w:rsid w:val="003611A2"/>
    <w:rsid w:val="003B08C7"/>
    <w:rsid w:val="0045049E"/>
    <w:rsid w:val="00492FDC"/>
    <w:rsid w:val="00504FB5"/>
    <w:rsid w:val="00535062"/>
    <w:rsid w:val="005D0BA1"/>
    <w:rsid w:val="005F1B39"/>
    <w:rsid w:val="00613E9C"/>
    <w:rsid w:val="006311BB"/>
    <w:rsid w:val="006728F0"/>
    <w:rsid w:val="006D737E"/>
    <w:rsid w:val="007003AF"/>
    <w:rsid w:val="0072018C"/>
    <w:rsid w:val="007211BC"/>
    <w:rsid w:val="00784E13"/>
    <w:rsid w:val="00790C5C"/>
    <w:rsid w:val="007D1629"/>
    <w:rsid w:val="007D75B9"/>
    <w:rsid w:val="00884EE0"/>
    <w:rsid w:val="008C67FD"/>
    <w:rsid w:val="0092455D"/>
    <w:rsid w:val="009365D8"/>
    <w:rsid w:val="00955156"/>
    <w:rsid w:val="0096139B"/>
    <w:rsid w:val="009B1C91"/>
    <w:rsid w:val="009E74A7"/>
    <w:rsid w:val="009F1EE0"/>
    <w:rsid w:val="00A026B5"/>
    <w:rsid w:val="00A10755"/>
    <w:rsid w:val="00A67689"/>
    <w:rsid w:val="00AC7953"/>
    <w:rsid w:val="00B31374"/>
    <w:rsid w:val="00C01716"/>
    <w:rsid w:val="00CC5320"/>
    <w:rsid w:val="00CD4E77"/>
    <w:rsid w:val="00CE402D"/>
    <w:rsid w:val="00CF40EE"/>
    <w:rsid w:val="00D16109"/>
    <w:rsid w:val="00D22201"/>
    <w:rsid w:val="00D35E2C"/>
    <w:rsid w:val="00D446BE"/>
    <w:rsid w:val="00D606CB"/>
    <w:rsid w:val="00D637DA"/>
    <w:rsid w:val="00D70C98"/>
    <w:rsid w:val="00E07925"/>
    <w:rsid w:val="00EA6ABD"/>
    <w:rsid w:val="00EA6FD6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7470"/>
  <w15:chartTrackingRefBased/>
  <w15:docId w15:val="{15DE41F6-3A37-4139-87F1-EB18A709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874"/>
    <w:pPr>
      <w:spacing w:after="0" w:line="240" w:lineRule="auto"/>
    </w:pPr>
  </w:style>
  <w:style w:type="table" w:styleId="a4">
    <w:name w:val="Table Grid"/>
    <w:basedOn w:val="a1"/>
    <w:uiPriority w:val="39"/>
    <w:rsid w:val="0095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4E1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05EA1"/>
    <w:rPr>
      <w:color w:val="808080"/>
    </w:rPr>
  </w:style>
  <w:style w:type="character" w:customStyle="1" w:styleId="apple-converted-space">
    <w:name w:val="apple-converted-space"/>
    <w:basedOn w:val="a0"/>
    <w:rsid w:val="000B4A4F"/>
  </w:style>
  <w:style w:type="character" w:styleId="a7">
    <w:name w:val="Hyperlink"/>
    <w:basedOn w:val="a0"/>
    <w:uiPriority w:val="99"/>
    <w:unhideWhenUsed/>
    <w:rsid w:val="000B4A4F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6768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A6768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pedsovet.su/fgos/6048_typy_urokov_po_fgos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12</cp:revision>
  <dcterms:created xsi:type="dcterms:W3CDTF">2017-05-08T15:00:00Z</dcterms:created>
  <dcterms:modified xsi:type="dcterms:W3CDTF">2019-01-30T07:48:00Z</dcterms:modified>
</cp:coreProperties>
</file>